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D8B7F" w14:textId="387167D0" w:rsidR="009943C7" w:rsidRPr="00B53C14" w:rsidRDefault="00B53C14">
      <w:pPr>
        <w:widowControl/>
        <w:spacing w:after="0" w:line="360" w:lineRule="auto"/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</w:pPr>
      <w:r w:rsidRPr="00B53C14">
        <w:rPr>
          <w:rFonts w:ascii="Malgun Gothic Semilight" w:eastAsia="Malgun Gothic Semilight" w:hAnsi="Malgun Gothic Semilight" w:cs="Malgun Gothic Semilight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561D5B64" wp14:editId="319BF2A1">
            <wp:simplePos x="0" y="0"/>
            <wp:positionH relativeFrom="column">
              <wp:posOffset>4978540</wp:posOffset>
            </wp:positionH>
            <wp:positionV relativeFrom="paragraph">
              <wp:posOffset>47625</wp:posOffset>
            </wp:positionV>
            <wp:extent cx="1206230" cy="1605514"/>
            <wp:effectExtent l="0" t="0" r="63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6230" cy="16055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7825" w:rsidRPr="00B53C14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姓名：</w:t>
      </w:r>
      <w:r w:rsidR="004157F0" w:rsidRPr="00B53C14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赵漫（</w:t>
      </w:r>
      <w:r w:rsidR="004157F0" w:rsidRPr="00B53C14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Man Zhao</w:t>
      </w:r>
      <w:r w:rsidR="004157F0" w:rsidRPr="00B53C14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）</w:t>
      </w:r>
    </w:p>
    <w:p w14:paraId="5BA8238A" w14:textId="638AAF88" w:rsidR="00B53C14" w:rsidRDefault="00CB7825">
      <w:pPr>
        <w:pStyle w:val="Af3"/>
        <w:framePr w:wrap="auto" w:yAlign="inline"/>
        <w:spacing w:line="360" w:lineRule="auto"/>
        <w:jc w:val="left"/>
        <w:rPr>
          <w:rFonts w:ascii="Malgun Gothic Semilight" w:eastAsia="Malgun Gothic Semilight" w:hAnsi="Malgun Gothic Semilight" w:cs="Malgun Gothic Semilight"/>
        </w:rPr>
      </w:pPr>
      <w:r>
        <w:rPr>
          <w:rFonts w:ascii="微软雅黑" w:eastAsia="微软雅黑" w:hAnsi="微软雅黑" w:cs="微软雅黑" w:hint="eastAsia"/>
        </w:rPr>
        <w:t>地址</w:t>
      </w:r>
      <w:r>
        <w:rPr>
          <w:rFonts w:ascii="Malgun Gothic Semilight" w:eastAsia="Malgun Gothic Semilight" w:hAnsi="Malgun Gothic Semilight" w:cs="Malgun Gothic Semilight" w:hint="eastAsia"/>
        </w:rPr>
        <w:t>：</w:t>
      </w:r>
      <w:r>
        <w:rPr>
          <w:rFonts w:ascii="微软雅黑" w:eastAsia="微软雅黑" w:hAnsi="微软雅黑" w:cs="微软雅黑" w:hint="eastAsia"/>
        </w:rPr>
        <w:t>昆明市盘龙区蓝黑路</w:t>
      </w:r>
      <w:r>
        <w:t xml:space="preserve"> 132 </w:t>
      </w:r>
      <w:r>
        <w:rPr>
          <w:rFonts w:ascii="微软雅黑" w:eastAsia="微软雅黑" w:hAnsi="微软雅黑" w:cs="微软雅黑" w:hint="eastAsia"/>
        </w:rPr>
        <w:t>号</w:t>
      </w:r>
    </w:p>
    <w:p w14:paraId="25B68B0C" w14:textId="5A7CCEFE" w:rsidR="00CB7825" w:rsidRDefault="00CB7825" w:rsidP="00420DF7">
      <w:pPr>
        <w:pStyle w:val="Af3"/>
        <w:framePr w:wrap="auto" w:yAlign="inline"/>
        <w:spacing w:line="360" w:lineRule="auto"/>
        <w:ind w:firstLineChars="300" w:firstLine="630"/>
        <w:jc w:val="left"/>
      </w:pPr>
      <w:r>
        <w:rPr>
          <w:rFonts w:ascii="微软雅黑" w:eastAsia="微软雅黑" w:hAnsi="微软雅黑" w:cs="微软雅黑" w:hint="eastAsia"/>
        </w:rPr>
        <w:t>中国科学院昆明植物研究所</w:t>
      </w:r>
      <w:r>
        <w:t xml:space="preserve"> </w:t>
      </w:r>
      <w:r>
        <w:rPr>
          <w:rFonts w:ascii="微软雅黑" w:eastAsia="微软雅黑" w:hAnsi="微软雅黑" w:cs="微软雅黑" w:hint="eastAsia"/>
        </w:rPr>
        <w:t>资源植物与生物技术重点实验室</w:t>
      </w:r>
      <w:r>
        <w:rPr>
          <w:rFonts w:ascii="Malgun Gothic Semilight" w:eastAsia="Malgun Gothic Semilight" w:hAnsi="Malgun Gothic Semilight" w:cs="Malgun Gothic Semilight" w:hint="eastAsia"/>
        </w:rPr>
        <w:t>，</w:t>
      </w:r>
      <w:r>
        <w:t>650201</w:t>
      </w:r>
    </w:p>
    <w:p w14:paraId="07C6CA57" w14:textId="77777777" w:rsidR="00B53C14" w:rsidRDefault="001F4E26">
      <w:pPr>
        <w:pStyle w:val="Af3"/>
        <w:framePr w:wrap="auto" w:yAlign="inline"/>
        <w:spacing w:line="360" w:lineRule="auto"/>
        <w:jc w:val="left"/>
        <w:rPr>
          <w:rFonts w:eastAsia="宋体" w:cs="Times New Roman"/>
          <w:bCs/>
          <w:color w:val="auto"/>
          <w:kern w:val="0"/>
          <w:lang w:bidi="ar"/>
        </w:rPr>
      </w:pPr>
      <w:r>
        <w:rPr>
          <w:rFonts w:eastAsia="宋体" w:cs="Times New Roman"/>
          <w:bCs/>
          <w:color w:val="auto"/>
          <w:kern w:val="0"/>
          <w:lang w:bidi="ar"/>
        </w:rPr>
        <w:t>邮箱：</w:t>
      </w:r>
      <w:r w:rsidR="004157F0">
        <w:rPr>
          <w:rFonts w:eastAsia="宋体" w:cs="Times New Roman"/>
          <w:bCs/>
          <w:color w:val="auto"/>
          <w:kern w:val="0"/>
          <w:lang w:bidi="ar"/>
        </w:rPr>
        <w:fldChar w:fldCharType="begin"/>
      </w:r>
      <w:r w:rsidR="004157F0">
        <w:rPr>
          <w:rFonts w:eastAsia="宋体" w:cs="Times New Roman"/>
          <w:bCs/>
          <w:color w:val="auto"/>
          <w:kern w:val="0"/>
          <w:lang w:bidi="ar"/>
        </w:rPr>
        <w:instrText xml:space="preserve"> HYPERLINK "mailto:</w:instrText>
      </w:r>
      <w:r w:rsidR="004157F0" w:rsidRPr="004157F0">
        <w:rPr>
          <w:rFonts w:eastAsia="宋体" w:cs="Times New Roman"/>
          <w:bCs/>
          <w:color w:val="auto"/>
          <w:kern w:val="0"/>
          <w:lang w:bidi="ar"/>
        </w:rPr>
        <w:instrText>zhaoman1@mail.kib.ac.cn</w:instrText>
      </w:r>
      <w:r w:rsidR="004157F0">
        <w:rPr>
          <w:rFonts w:eastAsia="宋体" w:cs="Times New Roman"/>
          <w:bCs/>
          <w:color w:val="auto"/>
          <w:kern w:val="0"/>
          <w:lang w:bidi="ar"/>
        </w:rPr>
        <w:instrText xml:space="preserve">" </w:instrText>
      </w:r>
      <w:r w:rsidR="004157F0">
        <w:rPr>
          <w:rFonts w:eastAsia="宋体" w:cs="Times New Roman"/>
          <w:bCs/>
          <w:color w:val="auto"/>
          <w:kern w:val="0"/>
          <w:lang w:bidi="ar"/>
        </w:rPr>
        <w:fldChar w:fldCharType="separate"/>
      </w:r>
      <w:r w:rsidR="004157F0" w:rsidRPr="00442A68">
        <w:rPr>
          <w:rStyle w:val="af"/>
          <w:rFonts w:eastAsia="宋体" w:cs="Times New Roman"/>
          <w:bCs/>
          <w:kern w:val="0"/>
          <w:lang w:bidi="ar"/>
        </w:rPr>
        <w:t>zhaoman1@mail.kib.ac.cn</w:t>
      </w:r>
      <w:r w:rsidR="004157F0">
        <w:rPr>
          <w:rFonts w:eastAsia="宋体" w:cs="Times New Roman"/>
          <w:bCs/>
          <w:color w:val="auto"/>
          <w:kern w:val="0"/>
          <w:lang w:bidi="ar"/>
        </w:rPr>
        <w:fldChar w:fldCharType="end"/>
      </w:r>
      <w:r w:rsidR="00CB7825">
        <w:rPr>
          <w:rFonts w:eastAsia="宋体" w:cs="Times New Roman"/>
          <w:bCs/>
          <w:color w:val="auto"/>
          <w:kern w:val="0"/>
          <w:lang w:bidi="ar"/>
        </w:rPr>
        <w:t xml:space="preserve">         </w:t>
      </w:r>
    </w:p>
    <w:p w14:paraId="6C8B9A9C" w14:textId="7E8D24B9" w:rsidR="009943C7" w:rsidRDefault="004157F0">
      <w:pPr>
        <w:pStyle w:val="Af3"/>
        <w:framePr w:wrap="auto" w:yAlign="inline"/>
        <w:spacing w:line="360" w:lineRule="auto"/>
        <w:jc w:val="left"/>
        <w:rPr>
          <w:rFonts w:cs="Times New Roman" w:hint="eastAsia"/>
        </w:rPr>
      </w:pPr>
      <w:r>
        <w:rPr>
          <w:rFonts w:eastAsia="宋体" w:cs="Times New Roman" w:hint="eastAsia"/>
          <w:bCs/>
          <w:color w:val="auto"/>
          <w:kern w:val="0"/>
          <w:lang w:bidi="ar"/>
        </w:rPr>
        <w:t>移动电话：</w:t>
      </w:r>
      <w:r>
        <w:rPr>
          <w:rFonts w:eastAsia="宋体" w:cs="Times New Roman" w:hint="eastAsia"/>
          <w:bCs/>
          <w:color w:val="auto"/>
          <w:kern w:val="0"/>
          <w:lang w:bidi="ar"/>
        </w:rPr>
        <w:t>1</w:t>
      </w:r>
      <w:r>
        <w:rPr>
          <w:rFonts w:eastAsia="宋体" w:cs="Times New Roman"/>
          <w:bCs/>
          <w:color w:val="auto"/>
          <w:kern w:val="0"/>
          <w:lang w:bidi="ar"/>
        </w:rPr>
        <w:t>8763822993</w:t>
      </w:r>
    </w:p>
    <w:p w14:paraId="42B74F72" w14:textId="77777777" w:rsidR="009943C7" w:rsidRDefault="001F4E26">
      <w:pPr>
        <w:adjustRightInd w:val="0"/>
        <w:snapToGrid w:val="0"/>
        <w:spacing w:after="0" w:line="240" w:lineRule="auto"/>
        <w:rPr>
          <w:rFonts w:ascii="Times New Roman" w:eastAsia="微软雅黑" w:hAnsi="Times New Roman" w:cs="Times New Roman"/>
          <w:b/>
          <w:sz w:val="28"/>
          <w:lang w:eastAsia="zh-CN"/>
        </w:rPr>
      </w:pPr>
      <w:r>
        <w:rPr>
          <w:rFonts w:ascii="Times New Roman" w:eastAsia="微软雅黑" w:hAnsi="Times New Roman" w:cs="Times New Roman"/>
          <w:b/>
          <w:sz w:val="28"/>
          <w:lang w:eastAsia="zh-CN"/>
        </w:rPr>
        <w:t>教育背景</w:t>
      </w:r>
    </w:p>
    <w:p w14:paraId="0D6FAB19" w14:textId="46B7D98A" w:rsidR="009943C7" w:rsidRDefault="009943C7">
      <w:pPr>
        <w:spacing w:before="16" w:after="0" w:line="280" w:lineRule="exact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10039A07" w14:textId="386FBAB6" w:rsidR="009943C7" w:rsidRDefault="001F4E26">
      <w:pPr>
        <w:tabs>
          <w:tab w:val="left" w:pos="1820"/>
          <w:tab w:val="left" w:pos="3416"/>
          <w:tab w:val="left" w:pos="5640"/>
          <w:tab w:val="left" w:pos="7020"/>
        </w:tabs>
        <w:spacing w:after="0" w:line="360" w:lineRule="auto"/>
        <w:ind w:right="-23"/>
        <w:rPr>
          <w:rFonts w:ascii="Times New Roman" w:hAnsi="Times New Roman" w:cs="Times New Roman"/>
          <w:position w:val="-1"/>
          <w:sz w:val="21"/>
          <w:szCs w:val="21"/>
          <w:lang w:eastAsia="zh-CN"/>
        </w:rPr>
      </w:pPr>
      <w:r w:rsidRPr="004157F0">
        <w:rPr>
          <w:rFonts w:ascii="Times New Roman" w:hAnsi="Times New Roman" w:cs="Times New Roman"/>
          <w:position w:val="-1"/>
          <w:sz w:val="21"/>
          <w:szCs w:val="21"/>
          <w:lang w:eastAsia="zh-CN"/>
        </w:rPr>
        <w:t>201</w:t>
      </w:r>
      <w:r w:rsidR="004157F0" w:rsidRPr="004157F0">
        <w:rPr>
          <w:rFonts w:ascii="Times New Roman" w:hAnsi="Times New Roman" w:cs="Times New Roman"/>
          <w:position w:val="-1"/>
          <w:sz w:val="21"/>
          <w:szCs w:val="21"/>
          <w:lang w:eastAsia="zh-CN"/>
        </w:rPr>
        <w:t>9</w:t>
      </w:r>
      <w:r w:rsidRPr="004157F0">
        <w:rPr>
          <w:rFonts w:ascii="Times New Roman" w:hAnsi="Times New Roman" w:cs="Times New Roman"/>
          <w:spacing w:val="7"/>
          <w:position w:val="-1"/>
          <w:sz w:val="21"/>
          <w:szCs w:val="21"/>
          <w:lang w:eastAsia="zh-CN"/>
        </w:rPr>
        <w:t>.</w:t>
      </w:r>
      <w:r w:rsidRPr="004157F0">
        <w:rPr>
          <w:rFonts w:ascii="Times New Roman" w:hAnsi="Times New Roman" w:cs="Times New Roman"/>
          <w:position w:val="-1"/>
          <w:sz w:val="21"/>
          <w:szCs w:val="21"/>
          <w:lang w:eastAsia="zh-CN"/>
        </w:rPr>
        <w:t>0</w:t>
      </w:r>
      <w:r w:rsidR="004157F0" w:rsidRPr="004157F0">
        <w:rPr>
          <w:rFonts w:ascii="Times New Roman" w:hAnsi="Times New Roman" w:cs="Times New Roman"/>
          <w:position w:val="-1"/>
          <w:sz w:val="21"/>
          <w:szCs w:val="21"/>
          <w:lang w:eastAsia="zh-CN"/>
        </w:rPr>
        <w:t>8</w:t>
      </w:r>
      <w:r w:rsidRPr="004157F0">
        <w:rPr>
          <w:rFonts w:ascii="Times New Roman" w:hAnsi="Times New Roman" w:cs="Times New Roman"/>
          <w:position w:val="-1"/>
          <w:sz w:val="21"/>
          <w:szCs w:val="21"/>
          <w:lang w:eastAsia="zh-CN"/>
        </w:rPr>
        <w:t>-</w:t>
      </w:r>
      <w:r w:rsidRPr="004157F0">
        <w:rPr>
          <w:rFonts w:ascii="Times New Roman" w:hAnsi="Times New Roman" w:cs="Times New Roman" w:hint="eastAsia"/>
          <w:position w:val="-1"/>
          <w:sz w:val="21"/>
          <w:szCs w:val="21"/>
          <w:lang w:eastAsia="zh-CN"/>
        </w:rPr>
        <w:t>202</w:t>
      </w:r>
      <w:r w:rsidR="004157F0" w:rsidRPr="004157F0">
        <w:rPr>
          <w:rFonts w:ascii="Times New Roman" w:hAnsi="Times New Roman" w:cs="Times New Roman"/>
          <w:position w:val="-1"/>
          <w:sz w:val="21"/>
          <w:szCs w:val="21"/>
          <w:lang w:eastAsia="zh-CN"/>
        </w:rPr>
        <w:t>4</w:t>
      </w:r>
      <w:r w:rsidRPr="004157F0">
        <w:rPr>
          <w:rFonts w:ascii="Times New Roman" w:hAnsi="Times New Roman" w:cs="Times New Roman" w:hint="eastAsia"/>
          <w:position w:val="-1"/>
          <w:sz w:val="21"/>
          <w:szCs w:val="21"/>
          <w:lang w:eastAsia="zh-CN"/>
        </w:rPr>
        <w:t>.</w:t>
      </w:r>
      <w:r w:rsidR="004157F0" w:rsidRPr="004157F0">
        <w:rPr>
          <w:rFonts w:ascii="Times New Roman" w:hAnsi="Times New Roman" w:cs="Times New Roman"/>
          <w:position w:val="-1"/>
          <w:sz w:val="21"/>
          <w:szCs w:val="21"/>
          <w:lang w:eastAsia="zh-CN"/>
        </w:rPr>
        <w:t>1</w:t>
      </w:r>
      <w:r w:rsidR="004157F0">
        <w:rPr>
          <w:rFonts w:ascii="Times New Roman" w:hAnsi="Times New Roman" w:cs="Times New Roman"/>
          <w:position w:val="-1"/>
          <w:sz w:val="21"/>
          <w:szCs w:val="21"/>
          <w:lang w:eastAsia="zh-CN"/>
        </w:rPr>
        <w:t>2</w:t>
      </w:r>
      <w:r>
        <w:rPr>
          <w:rFonts w:ascii="Times New Roman" w:hAnsi="Times New Roman" w:cs="Times New Roman"/>
          <w:position w:val="-1"/>
          <w:sz w:val="21"/>
          <w:szCs w:val="21"/>
          <w:lang w:eastAsia="zh-CN"/>
        </w:rPr>
        <w:t xml:space="preserve">  </w:t>
      </w:r>
      <w:r w:rsidR="004157F0">
        <w:rPr>
          <w:rFonts w:ascii="Times New Roman" w:hAnsi="Times New Roman" w:cs="Times New Roman" w:hint="eastAsia"/>
          <w:position w:val="-1"/>
          <w:sz w:val="21"/>
          <w:szCs w:val="21"/>
          <w:lang w:eastAsia="zh-CN"/>
        </w:rPr>
        <w:t>中国科学院昆明植物研究所</w:t>
      </w:r>
      <w:r>
        <w:rPr>
          <w:rFonts w:ascii="Times New Roman" w:hAnsi="Times New Roman" w:cs="Times New Roman"/>
          <w:position w:val="-1"/>
          <w:sz w:val="21"/>
          <w:szCs w:val="21"/>
          <w:lang w:eastAsia="zh-CN"/>
        </w:rPr>
        <w:t xml:space="preserve">  </w:t>
      </w:r>
      <w:r w:rsidR="004157F0">
        <w:rPr>
          <w:rFonts w:ascii="Times New Roman" w:hAnsi="Times New Roman" w:cs="Times New Roman" w:hint="eastAsia"/>
          <w:position w:val="-1"/>
          <w:sz w:val="21"/>
          <w:szCs w:val="21"/>
          <w:lang w:eastAsia="zh-CN"/>
        </w:rPr>
        <w:t>生物化学与分子生物</w:t>
      </w:r>
      <w:r>
        <w:rPr>
          <w:rFonts w:ascii="Times New Roman" w:hAnsi="Times New Roman" w:cs="Times New Roman"/>
          <w:spacing w:val="15"/>
          <w:position w:val="-1"/>
          <w:sz w:val="21"/>
          <w:szCs w:val="21"/>
          <w:lang w:eastAsia="zh-CN"/>
        </w:rPr>
        <w:t>学</w:t>
      </w:r>
      <w:r>
        <w:rPr>
          <w:rFonts w:ascii="Times New Roman" w:hAnsi="Times New Roman" w:cs="Times New Roman"/>
          <w:position w:val="-1"/>
          <w:sz w:val="21"/>
          <w:szCs w:val="21"/>
          <w:lang w:eastAsia="zh-CN"/>
        </w:rPr>
        <w:t>专业</w:t>
      </w:r>
      <w:r>
        <w:rPr>
          <w:rFonts w:ascii="Times New Roman" w:hAnsi="Times New Roman" w:cs="Times New Roman"/>
          <w:position w:val="-1"/>
          <w:sz w:val="21"/>
          <w:szCs w:val="21"/>
          <w:lang w:eastAsia="zh-CN"/>
        </w:rPr>
        <w:t xml:space="preserve">  </w:t>
      </w:r>
      <w:r>
        <w:rPr>
          <w:rFonts w:ascii="Times New Roman" w:hAnsi="Times New Roman" w:cs="Times New Roman"/>
          <w:spacing w:val="15"/>
          <w:position w:val="-1"/>
          <w:sz w:val="21"/>
          <w:szCs w:val="21"/>
          <w:lang w:eastAsia="zh-CN"/>
        </w:rPr>
        <w:t>博</w:t>
      </w:r>
      <w:r>
        <w:rPr>
          <w:rFonts w:ascii="Times New Roman" w:hAnsi="Times New Roman" w:cs="Times New Roman"/>
          <w:position w:val="-1"/>
          <w:sz w:val="21"/>
          <w:szCs w:val="21"/>
          <w:lang w:eastAsia="zh-CN"/>
        </w:rPr>
        <w:t>士</w:t>
      </w:r>
      <w:r w:rsidR="002A25A4">
        <w:rPr>
          <w:rFonts w:ascii="Times New Roman" w:hAnsi="Times New Roman" w:cs="Times New Roman" w:hint="eastAsia"/>
          <w:position w:val="-1"/>
          <w:sz w:val="21"/>
          <w:szCs w:val="21"/>
          <w:lang w:eastAsia="zh-CN"/>
        </w:rPr>
        <w:t xml:space="preserve"> </w:t>
      </w:r>
      <w:r w:rsidR="002A25A4">
        <w:rPr>
          <w:rFonts w:ascii="Times New Roman" w:hAnsi="Times New Roman" w:cs="Times New Roman"/>
          <w:position w:val="-1"/>
          <w:sz w:val="21"/>
          <w:szCs w:val="21"/>
          <w:lang w:eastAsia="zh-CN"/>
        </w:rPr>
        <w:t xml:space="preserve"> </w:t>
      </w:r>
      <w:r w:rsidR="002A25A4">
        <w:rPr>
          <w:rFonts w:ascii="Times New Roman" w:hAnsi="Times New Roman" w:cs="Times New Roman" w:hint="eastAsia"/>
          <w:position w:val="-1"/>
          <w:sz w:val="21"/>
          <w:szCs w:val="21"/>
          <w:lang w:eastAsia="zh-CN"/>
        </w:rPr>
        <w:t>导师：吴建强</w:t>
      </w:r>
      <w:r w:rsidR="002A25A4">
        <w:rPr>
          <w:rFonts w:ascii="Times New Roman" w:hAnsi="Times New Roman" w:cs="Times New Roman" w:hint="eastAsia"/>
          <w:position w:val="-1"/>
          <w:sz w:val="21"/>
          <w:szCs w:val="21"/>
          <w:lang w:eastAsia="zh-CN"/>
        </w:rPr>
        <w:t xml:space="preserve"> </w:t>
      </w:r>
      <w:r w:rsidR="002A25A4">
        <w:rPr>
          <w:rFonts w:ascii="Times New Roman" w:hAnsi="Times New Roman" w:cs="Times New Roman" w:hint="eastAsia"/>
          <w:position w:val="-1"/>
          <w:sz w:val="21"/>
          <w:szCs w:val="21"/>
          <w:lang w:eastAsia="zh-CN"/>
        </w:rPr>
        <w:t>研究员</w:t>
      </w:r>
    </w:p>
    <w:p w14:paraId="7538BE01" w14:textId="315A9842" w:rsidR="002F7BF7" w:rsidRDefault="002F7BF7" w:rsidP="002F7BF7">
      <w:pPr>
        <w:tabs>
          <w:tab w:val="left" w:pos="1800"/>
          <w:tab w:val="left" w:pos="3780"/>
          <w:tab w:val="left" w:pos="4960"/>
          <w:tab w:val="left" w:pos="6520"/>
        </w:tabs>
        <w:spacing w:after="0" w:line="360" w:lineRule="auto"/>
        <w:ind w:right="-23"/>
        <w:rPr>
          <w:rFonts w:ascii="Times New Roman" w:eastAsia="微软雅黑" w:hAnsi="Times New Roman" w:cs="Times New Roman"/>
          <w:spacing w:val="1"/>
          <w:sz w:val="28"/>
          <w:szCs w:val="28"/>
          <w:lang w:eastAsia="zh-CN"/>
        </w:rPr>
      </w:pPr>
      <w:r w:rsidRPr="004157F0">
        <w:rPr>
          <w:rFonts w:ascii="Times New Roman" w:hAnsi="Times New Roman" w:cs="Times New Roman"/>
          <w:sz w:val="21"/>
          <w:szCs w:val="21"/>
          <w:lang w:eastAsia="zh-CN"/>
        </w:rPr>
        <w:t>201</w:t>
      </w:r>
      <w:r w:rsidR="004157F0" w:rsidRPr="004157F0">
        <w:rPr>
          <w:rFonts w:ascii="Times New Roman" w:hAnsi="Times New Roman" w:cs="Times New Roman"/>
          <w:sz w:val="21"/>
          <w:szCs w:val="21"/>
          <w:lang w:eastAsia="zh-CN"/>
        </w:rPr>
        <w:t>6</w:t>
      </w:r>
      <w:r w:rsidRPr="004157F0">
        <w:rPr>
          <w:rFonts w:ascii="Times New Roman" w:hAnsi="Times New Roman" w:cs="Times New Roman"/>
          <w:spacing w:val="7"/>
          <w:sz w:val="21"/>
          <w:szCs w:val="21"/>
          <w:lang w:eastAsia="zh-CN"/>
        </w:rPr>
        <w:t>.</w:t>
      </w:r>
      <w:r w:rsidRPr="004157F0">
        <w:rPr>
          <w:rFonts w:ascii="Times New Roman" w:hAnsi="Times New Roman" w:cs="Times New Roman"/>
          <w:sz w:val="21"/>
          <w:szCs w:val="21"/>
          <w:lang w:eastAsia="zh-CN"/>
        </w:rPr>
        <w:t>0</w:t>
      </w:r>
      <w:r w:rsidR="004157F0" w:rsidRPr="004157F0">
        <w:rPr>
          <w:rFonts w:ascii="Times New Roman" w:hAnsi="Times New Roman" w:cs="Times New Roman"/>
          <w:spacing w:val="1"/>
          <w:sz w:val="21"/>
          <w:szCs w:val="21"/>
          <w:lang w:eastAsia="zh-CN"/>
        </w:rPr>
        <w:t>8</w:t>
      </w:r>
      <w:r w:rsidRPr="004157F0">
        <w:rPr>
          <w:rFonts w:ascii="Times New Roman" w:hAnsi="Times New Roman" w:cs="Times New Roman"/>
          <w:spacing w:val="6"/>
          <w:sz w:val="21"/>
          <w:szCs w:val="21"/>
          <w:lang w:eastAsia="zh-CN"/>
        </w:rPr>
        <w:t>-</w:t>
      </w:r>
      <w:r w:rsidRPr="004157F0">
        <w:rPr>
          <w:rFonts w:ascii="Times New Roman" w:hAnsi="Times New Roman" w:cs="Times New Roman"/>
          <w:sz w:val="21"/>
          <w:szCs w:val="21"/>
          <w:lang w:eastAsia="zh-CN"/>
        </w:rPr>
        <w:t>201</w:t>
      </w:r>
      <w:r w:rsidR="004157F0" w:rsidRPr="004157F0">
        <w:rPr>
          <w:rFonts w:ascii="Times New Roman" w:hAnsi="Times New Roman" w:cs="Times New Roman"/>
          <w:sz w:val="21"/>
          <w:szCs w:val="21"/>
          <w:lang w:eastAsia="zh-CN"/>
        </w:rPr>
        <w:t>9</w:t>
      </w:r>
      <w:r w:rsidRPr="004157F0">
        <w:rPr>
          <w:rFonts w:ascii="Times New Roman" w:hAnsi="Times New Roman" w:cs="Times New Roman"/>
          <w:spacing w:val="7"/>
          <w:sz w:val="21"/>
          <w:szCs w:val="21"/>
          <w:lang w:eastAsia="zh-CN"/>
        </w:rPr>
        <w:t>.</w:t>
      </w:r>
      <w:r w:rsidRPr="004157F0">
        <w:rPr>
          <w:rFonts w:ascii="Times New Roman" w:hAnsi="Times New Roman" w:cs="Times New Roman"/>
          <w:sz w:val="21"/>
          <w:szCs w:val="21"/>
          <w:lang w:eastAsia="zh-CN"/>
        </w:rPr>
        <w:t xml:space="preserve">06  </w:t>
      </w:r>
      <w:r w:rsidR="002A25A4">
        <w:rPr>
          <w:rFonts w:ascii="Times New Roman" w:hAnsi="Times New Roman" w:cs="Times New Roman"/>
          <w:sz w:val="21"/>
          <w:szCs w:val="21"/>
          <w:lang w:eastAsia="zh-CN"/>
        </w:rPr>
        <w:t xml:space="preserve">    </w:t>
      </w:r>
      <w:r w:rsidR="004157F0" w:rsidRPr="004157F0">
        <w:rPr>
          <w:rFonts w:ascii="Times New Roman" w:hAnsi="Times New Roman" w:cs="Times New Roman" w:hint="eastAsia"/>
          <w:sz w:val="21"/>
          <w:szCs w:val="21"/>
          <w:lang w:eastAsia="zh-CN"/>
        </w:rPr>
        <w:t>山东农业大学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 </w:t>
      </w:r>
      <w:r w:rsidR="002A25A4">
        <w:rPr>
          <w:rFonts w:ascii="Times New Roman" w:hAnsi="Times New Roman" w:cs="Times New Roman"/>
          <w:sz w:val="21"/>
          <w:szCs w:val="21"/>
          <w:lang w:eastAsia="zh-CN"/>
        </w:rPr>
        <w:t xml:space="preserve">    </w:t>
      </w:r>
      <w:r>
        <w:rPr>
          <w:rFonts w:ascii="Times New Roman" w:hAnsi="Times New Roman" w:cs="Times New Roman" w:hint="eastAsia"/>
          <w:position w:val="-1"/>
          <w:sz w:val="21"/>
          <w:szCs w:val="21"/>
          <w:lang w:eastAsia="zh-CN"/>
        </w:rPr>
        <w:t>植物保护</w:t>
      </w:r>
      <w:r>
        <w:rPr>
          <w:rFonts w:ascii="Times New Roman" w:hAnsi="Times New Roman" w:cs="Times New Roman"/>
          <w:position w:val="-1"/>
          <w:sz w:val="21"/>
          <w:szCs w:val="21"/>
          <w:lang w:eastAsia="zh-CN"/>
        </w:rPr>
        <w:t>学院</w:t>
      </w:r>
      <w:r>
        <w:rPr>
          <w:rFonts w:ascii="Times New Roman" w:hAnsi="Times New Roman" w:cs="Times New Roman"/>
          <w:position w:val="-1"/>
          <w:sz w:val="21"/>
          <w:szCs w:val="21"/>
          <w:lang w:eastAsia="zh-CN"/>
        </w:rPr>
        <w:t xml:space="preserve">  </w:t>
      </w:r>
      <w:r w:rsidR="004157F0">
        <w:rPr>
          <w:rFonts w:ascii="Times New Roman" w:hAnsi="Times New Roman" w:cs="Times New Roman" w:hint="eastAsia"/>
          <w:position w:val="-1"/>
          <w:sz w:val="21"/>
          <w:szCs w:val="21"/>
          <w:lang w:eastAsia="zh-CN"/>
        </w:rPr>
        <w:t>植物病理学</w:t>
      </w:r>
      <w:r>
        <w:rPr>
          <w:rFonts w:ascii="Times New Roman" w:hAnsi="Times New Roman" w:cs="Times New Roman" w:hint="eastAsia"/>
          <w:position w:val="-1"/>
          <w:sz w:val="21"/>
          <w:szCs w:val="21"/>
          <w:lang w:eastAsia="zh-CN"/>
        </w:rPr>
        <w:t>专业</w:t>
      </w:r>
      <w:r>
        <w:rPr>
          <w:rFonts w:ascii="Times New Roman" w:hAnsi="Times New Roman" w:cs="Times New Roman"/>
          <w:sz w:val="21"/>
          <w:szCs w:val="21"/>
          <w:lang w:eastAsia="zh-CN"/>
        </w:rPr>
        <w:t xml:space="preserve">  </w:t>
      </w:r>
      <w:r>
        <w:rPr>
          <w:rFonts w:ascii="Times New Roman" w:hAnsi="Times New Roman" w:cs="Times New Roman" w:hint="eastAsia"/>
          <w:spacing w:val="15"/>
          <w:sz w:val="21"/>
          <w:szCs w:val="21"/>
          <w:lang w:eastAsia="zh-CN"/>
        </w:rPr>
        <w:t>硕士</w:t>
      </w:r>
      <w:r w:rsidR="002A25A4">
        <w:rPr>
          <w:rFonts w:ascii="Times New Roman" w:hAnsi="Times New Roman" w:cs="Times New Roman" w:hint="eastAsia"/>
          <w:spacing w:val="15"/>
          <w:sz w:val="21"/>
          <w:szCs w:val="21"/>
          <w:lang w:eastAsia="zh-CN"/>
        </w:rPr>
        <w:t xml:space="preserve"> </w:t>
      </w:r>
      <w:r w:rsidR="002A25A4">
        <w:rPr>
          <w:rFonts w:ascii="Times New Roman" w:hAnsi="Times New Roman" w:cs="Times New Roman" w:hint="eastAsia"/>
          <w:spacing w:val="15"/>
          <w:sz w:val="21"/>
          <w:szCs w:val="21"/>
          <w:lang w:eastAsia="zh-CN"/>
        </w:rPr>
        <w:t>导师：丁新华</w:t>
      </w:r>
      <w:r w:rsidR="002A25A4">
        <w:rPr>
          <w:rFonts w:ascii="Times New Roman" w:hAnsi="Times New Roman" w:cs="Times New Roman" w:hint="eastAsia"/>
          <w:spacing w:val="15"/>
          <w:sz w:val="21"/>
          <w:szCs w:val="21"/>
          <w:lang w:eastAsia="zh-CN"/>
        </w:rPr>
        <w:t xml:space="preserve"> </w:t>
      </w:r>
      <w:r w:rsidR="002A25A4">
        <w:rPr>
          <w:rFonts w:ascii="Times New Roman" w:hAnsi="Times New Roman" w:cs="Times New Roman" w:hint="eastAsia"/>
          <w:spacing w:val="15"/>
          <w:sz w:val="21"/>
          <w:szCs w:val="21"/>
          <w:lang w:eastAsia="zh-CN"/>
        </w:rPr>
        <w:t>教授</w:t>
      </w:r>
    </w:p>
    <w:p w14:paraId="1CDE26CC" w14:textId="0C58E2DD" w:rsidR="009943C7" w:rsidRDefault="002F7BF7">
      <w:pPr>
        <w:tabs>
          <w:tab w:val="left" w:pos="1800"/>
          <w:tab w:val="left" w:pos="3780"/>
          <w:tab w:val="left" w:pos="4960"/>
          <w:tab w:val="left" w:pos="6520"/>
        </w:tabs>
        <w:spacing w:after="0" w:line="360" w:lineRule="auto"/>
        <w:ind w:right="-23"/>
        <w:rPr>
          <w:rFonts w:ascii="Times New Roman" w:hAnsi="Times New Roman" w:cs="Times New Roman"/>
          <w:sz w:val="21"/>
          <w:szCs w:val="21"/>
          <w:lang w:eastAsia="zh-CN"/>
        </w:rPr>
      </w:pPr>
      <w:r w:rsidRPr="004157F0">
        <w:rPr>
          <w:rFonts w:ascii="Times New Roman" w:hAnsi="Times New Roman" w:cs="Times New Roman"/>
          <w:sz w:val="21"/>
          <w:szCs w:val="21"/>
          <w:lang w:eastAsia="zh-CN"/>
        </w:rPr>
        <w:t>201</w:t>
      </w:r>
      <w:r w:rsidR="004157F0" w:rsidRPr="004157F0">
        <w:rPr>
          <w:rFonts w:ascii="Times New Roman" w:hAnsi="Times New Roman" w:cs="Times New Roman"/>
          <w:sz w:val="21"/>
          <w:szCs w:val="21"/>
          <w:lang w:eastAsia="zh-CN"/>
        </w:rPr>
        <w:t>2</w:t>
      </w:r>
      <w:r w:rsidR="001F4E26" w:rsidRPr="004157F0">
        <w:rPr>
          <w:rFonts w:ascii="Times New Roman" w:hAnsi="Times New Roman" w:cs="Times New Roman"/>
          <w:spacing w:val="7"/>
          <w:sz w:val="21"/>
          <w:szCs w:val="21"/>
          <w:lang w:eastAsia="zh-CN"/>
        </w:rPr>
        <w:t>.</w:t>
      </w:r>
      <w:r w:rsidR="001F4E26" w:rsidRPr="004157F0">
        <w:rPr>
          <w:rFonts w:ascii="Times New Roman" w:hAnsi="Times New Roman" w:cs="Times New Roman"/>
          <w:sz w:val="21"/>
          <w:szCs w:val="21"/>
          <w:lang w:eastAsia="zh-CN"/>
        </w:rPr>
        <w:t>0</w:t>
      </w:r>
      <w:r w:rsidR="004157F0" w:rsidRPr="004157F0">
        <w:rPr>
          <w:rFonts w:ascii="Times New Roman" w:hAnsi="Times New Roman" w:cs="Times New Roman"/>
          <w:spacing w:val="1"/>
          <w:sz w:val="21"/>
          <w:szCs w:val="21"/>
          <w:lang w:eastAsia="zh-CN"/>
        </w:rPr>
        <w:t>8</w:t>
      </w:r>
      <w:r w:rsidR="001F4E26" w:rsidRPr="004157F0">
        <w:rPr>
          <w:rFonts w:ascii="Times New Roman" w:hAnsi="Times New Roman" w:cs="Times New Roman"/>
          <w:spacing w:val="6"/>
          <w:sz w:val="21"/>
          <w:szCs w:val="21"/>
          <w:lang w:eastAsia="zh-CN"/>
        </w:rPr>
        <w:t>-</w:t>
      </w:r>
      <w:r w:rsidR="001F4E26" w:rsidRPr="004157F0">
        <w:rPr>
          <w:rFonts w:ascii="Times New Roman" w:hAnsi="Times New Roman" w:cs="Times New Roman"/>
          <w:sz w:val="21"/>
          <w:szCs w:val="21"/>
          <w:lang w:eastAsia="zh-CN"/>
        </w:rPr>
        <w:t>201</w:t>
      </w:r>
      <w:r w:rsidR="004157F0" w:rsidRPr="004157F0">
        <w:rPr>
          <w:rFonts w:ascii="Times New Roman" w:hAnsi="Times New Roman" w:cs="Times New Roman"/>
          <w:sz w:val="21"/>
          <w:szCs w:val="21"/>
          <w:lang w:eastAsia="zh-CN"/>
        </w:rPr>
        <w:t>6</w:t>
      </w:r>
      <w:r w:rsidR="001F4E26" w:rsidRPr="004157F0">
        <w:rPr>
          <w:rFonts w:ascii="Times New Roman" w:hAnsi="Times New Roman" w:cs="Times New Roman"/>
          <w:spacing w:val="7"/>
          <w:sz w:val="21"/>
          <w:szCs w:val="21"/>
          <w:lang w:eastAsia="zh-CN"/>
        </w:rPr>
        <w:t>.</w:t>
      </w:r>
      <w:r w:rsidR="001F4E26" w:rsidRPr="004157F0">
        <w:rPr>
          <w:rFonts w:ascii="Times New Roman" w:hAnsi="Times New Roman" w:cs="Times New Roman"/>
          <w:sz w:val="21"/>
          <w:szCs w:val="21"/>
          <w:lang w:eastAsia="zh-CN"/>
        </w:rPr>
        <w:t xml:space="preserve">06  </w:t>
      </w:r>
      <w:bookmarkStart w:id="0" w:name="OLE_LINK1"/>
      <w:bookmarkStart w:id="1" w:name="OLE_LINK2"/>
      <w:r w:rsidR="009961E0">
        <w:rPr>
          <w:rFonts w:ascii="Times New Roman" w:hAnsi="Times New Roman" w:cs="Times New Roman"/>
          <w:sz w:val="21"/>
          <w:szCs w:val="21"/>
          <w:lang w:eastAsia="zh-CN"/>
        </w:rPr>
        <w:t xml:space="preserve">     </w:t>
      </w:r>
      <w:r w:rsidR="004157F0" w:rsidRPr="004157F0">
        <w:rPr>
          <w:rFonts w:ascii="Times New Roman" w:hAnsi="Times New Roman" w:cs="Times New Roman" w:hint="eastAsia"/>
          <w:sz w:val="21"/>
          <w:szCs w:val="21"/>
          <w:lang w:eastAsia="zh-CN"/>
        </w:rPr>
        <w:t>山东农业大学</w:t>
      </w:r>
      <w:bookmarkEnd w:id="0"/>
      <w:bookmarkEnd w:id="1"/>
      <w:r w:rsidR="001F4E26">
        <w:rPr>
          <w:rFonts w:ascii="Times New Roman" w:hAnsi="Times New Roman" w:cs="Times New Roman"/>
          <w:sz w:val="21"/>
          <w:szCs w:val="21"/>
          <w:lang w:eastAsia="zh-CN"/>
        </w:rPr>
        <w:t xml:space="preserve">  </w:t>
      </w:r>
      <w:r w:rsidR="009961E0">
        <w:rPr>
          <w:rFonts w:ascii="Times New Roman" w:hAnsi="Times New Roman" w:cs="Times New Roman"/>
          <w:sz w:val="21"/>
          <w:szCs w:val="21"/>
          <w:lang w:eastAsia="zh-CN"/>
        </w:rPr>
        <w:t xml:space="preserve">   </w:t>
      </w:r>
      <w:r w:rsidR="004157F0">
        <w:rPr>
          <w:rFonts w:ascii="Times New Roman" w:hAnsi="Times New Roman" w:cs="Times New Roman" w:hint="eastAsia"/>
          <w:sz w:val="21"/>
          <w:szCs w:val="21"/>
          <w:lang w:eastAsia="zh-CN"/>
        </w:rPr>
        <w:t>植物保护学院</w:t>
      </w:r>
      <w:r w:rsidR="001F4E26">
        <w:rPr>
          <w:rFonts w:ascii="Times New Roman" w:hAnsi="Times New Roman" w:cs="Times New Roman"/>
          <w:position w:val="-1"/>
          <w:sz w:val="21"/>
          <w:szCs w:val="21"/>
          <w:lang w:eastAsia="zh-CN"/>
        </w:rPr>
        <w:t xml:space="preserve">  </w:t>
      </w:r>
      <w:r w:rsidR="004157F0">
        <w:rPr>
          <w:rFonts w:ascii="Times New Roman" w:hAnsi="Times New Roman" w:cs="Times New Roman" w:hint="eastAsia"/>
          <w:position w:val="-1"/>
          <w:sz w:val="21"/>
          <w:szCs w:val="21"/>
          <w:lang w:eastAsia="zh-CN"/>
        </w:rPr>
        <w:t>动植物检疫（植检方向）</w:t>
      </w:r>
      <w:r>
        <w:rPr>
          <w:rFonts w:ascii="Times New Roman" w:hAnsi="Times New Roman" w:cs="Times New Roman" w:hint="eastAsia"/>
          <w:position w:val="-1"/>
          <w:sz w:val="21"/>
          <w:szCs w:val="21"/>
          <w:lang w:eastAsia="zh-CN"/>
        </w:rPr>
        <w:t>专业</w:t>
      </w:r>
      <w:r w:rsidR="001F4E26">
        <w:rPr>
          <w:rFonts w:ascii="Times New Roman" w:hAnsi="Times New Roman" w:cs="Times New Roman"/>
          <w:sz w:val="21"/>
          <w:szCs w:val="21"/>
          <w:lang w:eastAsia="zh-CN"/>
        </w:rPr>
        <w:t xml:space="preserve">  </w:t>
      </w:r>
      <w:r w:rsidR="001F4E26">
        <w:rPr>
          <w:rFonts w:ascii="Times New Roman" w:hAnsi="Times New Roman" w:cs="Times New Roman"/>
          <w:spacing w:val="15"/>
          <w:sz w:val="21"/>
          <w:szCs w:val="21"/>
          <w:lang w:eastAsia="zh-CN"/>
        </w:rPr>
        <w:t>学</w:t>
      </w:r>
      <w:r w:rsidR="001F4E26">
        <w:rPr>
          <w:rFonts w:ascii="Times New Roman" w:hAnsi="Times New Roman" w:cs="Times New Roman"/>
          <w:sz w:val="21"/>
          <w:szCs w:val="21"/>
          <w:lang w:eastAsia="zh-CN"/>
        </w:rPr>
        <w:t>士</w:t>
      </w:r>
    </w:p>
    <w:p w14:paraId="11833275" w14:textId="548F079D" w:rsidR="009943C7" w:rsidRDefault="002A25A4">
      <w:pPr>
        <w:adjustRightInd w:val="0"/>
        <w:snapToGrid w:val="0"/>
        <w:spacing w:after="0" w:line="240" w:lineRule="auto"/>
        <w:ind w:right="-23"/>
        <w:rPr>
          <w:rFonts w:ascii="Times New Roman" w:eastAsia="微软雅黑" w:hAnsi="Times New Roman" w:cs="Times New Roman" w:hint="eastAsia"/>
          <w:sz w:val="28"/>
          <w:szCs w:val="28"/>
          <w:lang w:eastAsia="zh-CN"/>
        </w:rPr>
      </w:pPr>
      <w:r>
        <w:rPr>
          <w:rFonts w:ascii="Times New Roman" w:eastAsia="微软雅黑" w:hAnsi="Times New Roman" w:cs="Times New Roman" w:hint="eastAsia"/>
          <w:b/>
          <w:sz w:val="28"/>
          <w:szCs w:val="28"/>
          <w:lang w:eastAsia="zh-CN"/>
        </w:rPr>
        <w:t>工作经历</w:t>
      </w:r>
    </w:p>
    <w:p w14:paraId="71337DE1" w14:textId="16214ED0" w:rsidR="009943C7" w:rsidRDefault="009943C7">
      <w:pPr>
        <w:adjustRightInd w:val="0"/>
        <w:snapToGrid w:val="0"/>
        <w:spacing w:after="0" w:line="240" w:lineRule="auto"/>
        <w:ind w:right="-23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59DF46BD" w14:textId="5F2CBC4F" w:rsidR="002A25A4" w:rsidRDefault="002A25A4">
      <w:pPr>
        <w:adjustRightInd w:val="0"/>
        <w:snapToGrid w:val="0"/>
        <w:spacing w:after="0" w:line="240" w:lineRule="auto"/>
        <w:rPr>
          <w:rFonts w:ascii="Times New Roman" w:hAnsi="Times New Roman" w:cs="Times New Roman"/>
          <w:position w:val="-1"/>
          <w:sz w:val="21"/>
          <w:szCs w:val="21"/>
          <w:lang w:eastAsia="zh-CN"/>
        </w:rPr>
      </w:pPr>
      <w:r>
        <w:rPr>
          <w:rFonts w:hint="eastAsia"/>
          <w:lang w:eastAsia="zh-CN"/>
        </w:rPr>
        <w:t>2</w:t>
      </w:r>
      <w:r>
        <w:rPr>
          <w:lang w:eastAsia="zh-CN"/>
        </w:rPr>
        <w:t>025.02—</w:t>
      </w:r>
      <w:r>
        <w:rPr>
          <w:rFonts w:hint="eastAsia"/>
          <w:lang w:eastAsia="zh-CN"/>
        </w:rPr>
        <w:t>至今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 </w:t>
      </w:r>
      <w:r>
        <w:rPr>
          <w:rFonts w:ascii="Times New Roman" w:hAnsi="Times New Roman" w:cs="Times New Roman" w:hint="eastAsia"/>
          <w:position w:val="-1"/>
          <w:sz w:val="21"/>
          <w:szCs w:val="21"/>
          <w:lang w:eastAsia="zh-CN"/>
        </w:rPr>
        <w:t>中国科学院昆明植物研究所</w:t>
      </w:r>
      <w:r>
        <w:rPr>
          <w:rFonts w:ascii="Times New Roman" w:hAnsi="Times New Roman" w:cs="Times New Roman" w:hint="eastAsia"/>
          <w:position w:val="-1"/>
          <w:sz w:val="21"/>
          <w:szCs w:val="21"/>
          <w:lang w:eastAsia="zh-CN"/>
        </w:rPr>
        <w:t>生物学博士后</w:t>
      </w:r>
      <w:r w:rsidR="00AA3E3E">
        <w:rPr>
          <w:rFonts w:ascii="Times New Roman" w:hAnsi="Times New Roman" w:cs="Times New Roman" w:hint="eastAsia"/>
          <w:position w:val="-1"/>
          <w:sz w:val="21"/>
          <w:szCs w:val="21"/>
          <w:lang w:eastAsia="zh-CN"/>
        </w:rPr>
        <w:t>科研</w:t>
      </w:r>
      <w:r w:rsidR="00B87128">
        <w:rPr>
          <w:rFonts w:ascii="Times New Roman" w:hAnsi="Times New Roman" w:cs="Times New Roman" w:hint="eastAsia"/>
          <w:position w:val="-1"/>
          <w:sz w:val="21"/>
          <w:szCs w:val="21"/>
          <w:lang w:eastAsia="zh-CN"/>
        </w:rPr>
        <w:t>流动站</w:t>
      </w:r>
      <w:r>
        <w:rPr>
          <w:rFonts w:ascii="Times New Roman" w:hAnsi="Times New Roman" w:cs="Times New Roman" w:hint="eastAsia"/>
          <w:position w:val="-1"/>
          <w:sz w:val="21"/>
          <w:szCs w:val="21"/>
          <w:lang w:eastAsia="zh-CN"/>
        </w:rPr>
        <w:t xml:space="preserve"> </w:t>
      </w:r>
      <w:r>
        <w:rPr>
          <w:rFonts w:ascii="Times New Roman" w:hAnsi="Times New Roman" w:cs="Times New Roman"/>
          <w:position w:val="-1"/>
          <w:sz w:val="21"/>
          <w:szCs w:val="21"/>
          <w:lang w:eastAsia="zh-CN"/>
        </w:rPr>
        <w:t xml:space="preserve">     </w:t>
      </w:r>
      <w:r>
        <w:rPr>
          <w:rFonts w:ascii="Times New Roman" w:hAnsi="Times New Roman" w:cs="Times New Roman" w:hint="eastAsia"/>
          <w:position w:val="-1"/>
          <w:sz w:val="21"/>
          <w:szCs w:val="21"/>
          <w:lang w:eastAsia="zh-CN"/>
        </w:rPr>
        <w:t>合作导师：吴建强</w:t>
      </w:r>
      <w:r>
        <w:rPr>
          <w:rFonts w:ascii="Times New Roman" w:hAnsi="Times New Roman" w:cs="Times New Roman" w:hint="eastAsia"/>
          <w:position w:val="-1"/>
          <w:sz w:val="21"/>
          <w:szCs w:val="21"/>
          <w:lang w:eastAsia="zh-CN"/>
        </w:rPr>
        <w:t xml:space="preserve"> </w:t>
      </w:r>
      <w:r>
        <w:rPr>
          <w:rFonts w:ascii="Times New Roman" w:hAnsi="Times New Roman" w:cs="Times New Roman" w:hint="eastAsia"/>
          <w:position w:val="-1"/>
          <w:sz w:val="21"/>
          <w:szCs w:val="21"/>
          <w:lang w:eastAsia="zh-CN"/>
        </w:rPr>
        <w:t>研究员</w:t>
      </w:r>
      <w:r>
        <w:rPr>
          <w:rFonts w:ascii="Times New Roman" w:hAnsi="Times New Roman" w:cs="Times New Roman"/>
          <w:position w:val="-1"/>
          <w:sz w:val="21"/>
          <w:szCs w:val="21"/>
          <w:lang w:eastAsia="zh-CN"/>
        </w:rPr>
        <w:t xml:space="preserve"> </w:t>
      </w:r>
    </w:p>
    <w:p w14:paraId="1608206D" w14:textId="3CFF71E5" w:rsidR="002A25A4" w:rsidRDefault="002A25A4" w:rsidP="00AA3E3E">
      <w:pPr>
        <w:adjustRightInd w:val="0"/>
        <w:snapToGrid w:val="0"/>
        <w:spacing w:after="0" w:line="240" w:lineRule="auto"/>
        <w:ind w:firstLineChars="3850" w:firstLine="8085"/>
        <w:rPr>
          <w:lang w:eastAsia="zh-CN"/>
        </w:rPr>
      </w:pPr>
      <w:r>
        <w:rPr>
          <w:rFonts w:ascii="Times New Roman" w:hAnsi="Times New Roman" w:cs="Times New Roman" w:hint="eastAsia"/>
          <w:position w:val="-1"/>
          <w:sz w:val="21"/>
          <w:szCs w:val="21"/>
          <w:lang w:eastAsia="zh-CN"/>
        </w:rPr>
        <w:t>崔松岿</w:t>
      </w:r>
      <w:r>
        <w:rPr>
          <w:rFonts w:ascii="Times New Roman" w:hAnsi="Times New Roman" w:cs="Times New Roman" w:hint="eastAsia"/>
          <w:position w:val="-1"/>
          <w:sz w:val="21"/>
          <w:szCs w:val="21"/>
          <w:lang w:eastAsia="zh-CN"/>
        </w:rPr>
        <w:t xml:space="preserve"> </w:t>
      </w:r>
      <w:r>
        <w:rPr>
          <w:rFonts w:ascii="Times New Roman" w:hAnsi="Times New Roman" w:cs="Times New Roman" w:hint="eastAsia"/>
          <w:position w:val="-1"/>
          <w:sz w:val="21"/>
          <w:szCs w:val="21"/>
          <w:lang w:eastAsia="zh-CN"/>
        </w:rPr>
        <w:t>研究员</w:t>
      </w:r>
      <w:r>
        <w:rPr>
          <w:rFonts w:ascii="Times New Roman" w:hAnsi="Times New Roman" w:cs="Times New Roman"/>
          <w:position w:val="-1"/>
          <w:sz w:val="21"/>
          <w:szCs w:val="21"/>
          <w:lang w:eastAsia="zh-CN"/>
        </w:rPr>
        <w:t xml:space="preserve">   </w:t>
      </w:r>
    </w:p>
    <w:p w14:paraId="42C4EAA9" w14:textId="16D94693" w:rsidR="009943C7" w:rsidRDefault="001F4E26">
      <w:pPr>
        <w:adjustRightInd w:val="0"/>
        <w:snapToGrid w:val="0"/>
        <w:spacing w:after="0" w:line="240" w:lineRule="auto"/>
        <w:rPr>
          <w:rFonts w:ascii="Times New Roman" w:eastAsia="微软雅黑" w:hAnsi="Times New Roman" w:cs="Times New Roman"/>
          <w:b/>
          <w:sz w:val="28"/>
          <w:lang w:eastAsia="zh-CN"/>
        </w:rPr>
      </w:pPr>
      <w:r>
        <w:rPr>
          <w:rFonts w:ascii="Times New Roman" w:eastAsia="微软雅黑" w:hAnsi="Times New Roman" w:cs="Times New Roman"/>
          <w:b/>
          <w:sz w:val="28"/>
          <w:lang w:eastAsia="zh-CN"/>
        </w:rPr>
        <w:t>发表论文</w:t>
      </w:r>
    </w:p>
    <w:p w14:paraId="176B2E6A" w14:textId="77777777" w:rsidR="009943C7" w:rsidRDefault="009943C7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19"/>
          <w:szCs w:val="19"/>
          <w:lang w:eastAsia="zh-CN"/>
        </w:rPr>
      </w:pPr>
    </w:p>
    <w:p w14:paraId="3DDF0213" w14:textId="5E15218F" w:rsidR="005B2D4B" w:rsidRPr="00044F1D" w:rsidRDefault="005B2D4B" w:rsidP="005B2D4B">
      <w:pPr>
        <w:pStyle w:val="17"/>
        <w:spacing w:before="0" w:beforeAutospacing="0" w:afterLines="50" w:after="120" w:afterAutospacing="0" w:line="300" w:lineRule="auto"/>
        <w:ind w:left="360" w:hangingChars="150" w:hanging="360"/>
        <w:rPr>
          <w:rFonts w:ascii="Times New Roman" w:hAnsi="Times New Roman" w:cs="Times New Roman"/>
          <w:bCs/>
          <w:noProof/>
        </w:rPr>
      </w:pPr>
      <w:bookmarkStart w:id="2" w:name="OLE_LINK19"/>
      <w:bookmarkStart w:id="3" w:name="OLE_LINK20"/>
      <w:r w:rsidRPr="00044F1D">
        <w:rPr>
          <w:rFonts w:ascii="Times New Roman" w:hAnsi="Times New Roman" w:cs="Times New Roman"/>
          <w:bCs/>
          <w:noProof/>
        </w:rPr>
        <w:t xml:space="preserve">1) </w:t>
      </w:r>
      <w:r w:rsidRPr="00711A84">
        <w:rPr>
          <w:rFonts w:ascii="Times New Roman" w:hAnsi="Times New Roman" w:cs="Times New Roman"/>
          <w:b/>
          <w:noProof/>
        </w:rPr>
        <w:t>Zhao, M</w:t>
      </w:r>
      <w:r w:rsidR="00750775">
        <w:rPr>
          <w:rFonts w:ascii="Times New Roman" w:hAnsi="Times New Roman" w:cs="Times New Roman"/>
          <w:b/>
          <w:noProof/>
        </w:rPr>
        <w:t>an</w:t>
      </w:r>
      <w:r w:rsidRPr="00044F1D">
        <w:rPr>
          <w:rFonts w:ascii="Times New Roman" w:hAnsi="Times New Roman" w:cs="Times New Roman"/>
          <w:bCs/>
          <w:noProof/>
        </w:rPr>
        <w:t>., Zheng, X</w:t>
      </w:r>
      <w:r w:rsidR="00750775">
        <w:rPr>
          <w:rFonts w:ascii="Times New Roman" w:hAnsi="Times New Roman" w:cs="Times New Roman"/>
          <w:bCs/>
          <w:noProof/>
        </w:rPr>
        <w:t>ijie</w:t>
      </w:r>
      <w:r w:rsidRPr="00044F1D">
        <w:rPr>
          <w:rFonts w:ascii="Times New Roman" w:hAnsi="Times New Roman" w:cs="Times New Roman"/>
          <w:bCs/>
          <w:noProof/>
        </w:rPr>
        <w:t>., Su, Z</w:t>
      </w:r>
      <w:r w:rsidR="00750775">
        <w:rPr>
          <w:rFonts w:ascii="Times New Roman" w:hAnsi="Times New Roman" w:cs="Times New Roman"/>
          <w:bCs/>
          <w:noProof/>
        </w:rPr>
        <w:t>hongxiang</w:t>
      </w:r>
      <w:r w:rsidRPr="00044F1D">
        <w:rPr>
          <w:rFonts w:ascii="Times New Roman" w:hAnsi="Times New Roman" w:cs="Times New Roman"/>
          <w:bCs/>
          <w:noProof/>
        </w:rPr>
        <w:t>., Shen, G</w:t>
      </w:r>
      <w:r w:rsidR="00750775">
        <w:rPr>
          <w:rFonts w:ascii="Times New Roman" w:hAnsi="Times New Roman" w:cs="Times New Roman"/>
          <w:bCs/>
          <w:noProof/>
        </w:rPr>
        <w:t>guojing</w:t>
      </w:r>
      <w:r w:rsidRPr="00044F1D">
        <w:rPr>
          <w:rFonts w:ascii="Times New Roman" w:hAnsi="Times New Roman" w:cs="Times New Roman"/>
          <w:bCs/>
          <w:noProof/>
        </w:rPr>
        <w:t>., Xu, Y</w:t>
      </w:r>
      <w:r w:rsidR="00750775">
        <w:rPr>
          <w:rFonts w:ascii="Times New Roman" w:hAnsi="Times New Roman" w:cs="Times New Roman"/>
          <w:bCs/>
          <w:noProof/>
        </w:rPr>
        <w:t>uxing</w:t>
      </w:r>
      <w:r w:rsidRPr="00044F1D">
        <w:rPr>
          <w:rFonts w:ascii="Times New Roman" w:hAnsi="Times New Roman" w:cs="Times New Roman"/>
          <w:bCs/>
          <w:noProof/>
        </w:rPr>
        <w:t>., Feng, Z</w:t>
      </w:r>
      <w:r w:rsidR="00750775">
        <w:rPr>
          <w:rFonts w:ascii="Times New Roman" w:hAnsi="Times New Roman" w:cs="Times New Roman"/>
          <w:bCs/>
          <w:noProof/>
        </w:rPr>
        <w:t>erui</w:t>
      </w:r>
      <w:r w:rsidRPr="00044F1D">
        <w:rPr>
          <w:rFonts w:ascii="Times New Roman" w:hAnsi="Times New Roman" w:cs="Times New Roman"/>
          <w:bCs/>
          <w:noProof/>
        </w:rPr>
        <w:t>., Li, W</w:t>
      </w:r>
      <w:r w:rsidR="00750775">
        <w:rPr>
          <w:rFonts w:ascii="Times New Roman" w:hAnsi="Times New Roman" w:cs="Times New Roman"/>
          <w:bCs/>
          <w:noProof/>
        </w:rPr>
        <w:t>enxing</w:t>
      </w:r>
      <w:r w:rsidRPr="00044F1D">
        <w:rPr>
          <w:rFonts w:ascii="Times New Roman" w:hAnsi="Times New Roman" w:cs="Times New Roman"/>
          <w:bCs/>
          <w:noProof/>
        </w:rPr>
        <w:t>., Zhang, S</w:t>
      </w:r>
      <w:r w:rsidR="00750775">
        <w:rPr>
          <w:rFonts w:ascii="Times New Roman" w:hAnsi="Times New Roman" w:cs="Times New Roman"/>
          <w:bCs/>
          <w:noProof/>
        </w:rPr>
        <w:t>huhan</w:t>
      </w:r>
      <w:r w:rsidRPr="00044F1D">
        <w:rPr>
          <w:rFonts w:ascii="Times New Roman" w:hAnsi="Times New Roman" w:cs="Times New Roman"/>
          <w:bCs/>
          <w:noProof/>
        </w:rPr>
        <w:t>., Cao, G</w:t>
      </w:r>
      <w:r w:rsidR="00750775">
        <w:rPr>
          <w:rFonts w:ascii="Times New Roman" w:hAnsi="Times New Roman" w:cs="Times New Roman"/>
          <w:bCs/>
          <w:noProof/>
        </w:rPr>
        <w:t>uoyan</w:t>
      </w:r>
      <w:r w:rsidRPr="00044F1D">
        <w:rPr>
          <w:rFonts w:ascii="Times New Roman" w:hAnsi="Times New Roman" w:cs="Times New Roman"/>
          <w:bCs/>
          <w:noProof/>
        </w:rPr>
        <w:t>., Zhang, J</w:t>
      </w:r>
      <w:r w:rsidR="00750775">
        <w:rPr>
          <w:rFonts w:ascii="Times New Roman" w:hAnsi="Times New Roman" w:cs="Times New Roman"/>
          <w:bCs/>
          <w:noProof/>
        </w:rPr>
        <w:t>ingxiong</w:t>
      </w:r>
      <w:r w:rsidRPr="00044F1D">
        <w:rPr>
          <w:rFonts w:ascii="Times New Roman" w:hAnsi="Times New Roman" w:cs="Times New Roman"/>
          <w:bCs/>
          <w:noProof/>
        </w:rPr>
        <w:t xml:space="preserve">.*, </w:t>
      </w:r>
      <w:bookmarkStart w:id="4" w:name="OLE_LINK27"/>
      <w:bookmarkStart w:id="5" w:name="OLE_LINK28"/>
      <w:r w:rsidRPr="00044F1D">
        <w:rPr>
          <w:rFonts w:ascii="Times New Roman" w:hAnsi="Times New Roman" w:cs="Times New Roman"/>
          <w:bCs/>
          <w:noProof/>
        </w:rPr>
        <w:t>Wu, J</w:t>
      </w:r>
      <w:r w:rsidR="00750775">
        <w:rPr>
          <w:rFonts w:ascii="Times New Roman" w:hAnsi="Times New Roman" w:cs="Times New Roman"/>
          <w:bCs/>
          <w:noProof/>
        </w:rPr>
        <w:t>ianqiang</w:t>
      </w:r>
      <w:bookmarkEnd w:id="4"/>
      <w:bookmarkEnd w:id="5"/>
      <w:r w:rsidRPr="00044F1D">
        <w:rPr>
          <w:rFonts w:ascii="Times New Roman" w:hAnsi="Times New Roman" w:cs="Times New Roman"/>
          <w:bCs/>
          <w:noProof/>
        </w:rPr>
        <w:t xml:space="preserve">.* (2025) MicroRNA399s and strigolactones mediate systemic phosphate signaling between dodder-connected host plants and control the association of host plants with rhizosphere microbes. </w:t>
      </w:r>
      <w:r w:rsidRPr="00711A84">
        <w:rPr>
          <w:rFonts w:ascii="Times New Roman" w:hAnsi="Times New Roman" w:cs="Times New Roman"/>
          <w:b/>
          <w:noProof/>
        </w:rPr>
        <w:t>New Phytologist</w:t>
      </w:r>
      <w:r w:rsidRPr="00044F1D">
        <w:rPr>
          <w:rFonts w:ascii="Times New Roman" w:hAnsi="Times New Roman" w:cs="Times New Roman"/>
          <w:bCs/>
          <w:noProof/>
        </w:rPr>
        <w:t xml:space="preserve"> 245:1263-1276.</w:t>
      </w:r>
    </w:p>
    <w:p w14:paraId="4923DEA1" w14:textId="0FD00549" w:rsidR="005B2D4B" w:rsidRPr="001B302D" w:rsidRDefault="005B2D4B" w:rsidP="005B2D4B">
      <w:pPr>
        <w:pStyle w:val="17"/>
        <w:spacing w:before="0" w:beforeAutospacing="0" w:afterLines="50" w:after="120" w:afterAutospacing="0" w:line="300" w:lineRule="auto"/>
        <w:ind w:left="360" w:hangingChars="150" w:hanging="360"/>
        <w:rPr>
          <w:rFonts w:ascii="Times New Roman" w:hAnsi="Times New Roman" w:cs="Times New Roman"/>
          <w:bCs/>
          <w:noProof/>
        </w:rPr>
      </w:pPr>
      <w:bookmarkStart w:id="6" w:name="OLE_LINK25"/>
      <w:bookmarkStart w:id="7" w:name="OLE_LINK26"/>
      <w:bookmarkEnd w:id="2"/>
      <w:bookmarkEnd w:id="3"/>
      <w:r w:rsidRPr="00044F1D">
        <w:rPr>
          <w:rFonts w:ascii="Times New Roman" w:hAnsi="Times New Roman" w:cs="Times New Roman"/>
          <w:bCs/>
          <w:noProof/>
        </w:rPr>
        <w:t xml:space="preserve">2) </w:t>
      </w:r>
      <w:r w:rsidRPr="001B302D">
        <w:rPr>
          <w:rFonts w:ascii="Times New Roman" w:hAnsi="Times New Roman" w:cs="Times New Roman"/>
          <w:bCs/>
          <w:noProof/>
        </w:rPr>
        <w:t>Zheng X</w:t>
      </w:r>
      <w:r w:rsidR="00750775">
        <w:rPr>
          <w:rFonts w:ascii="Times New Roman" w:hAnsi="Times New Roman" w:cs="Times New Roman"/>
          <w:bCs/>
          <w:noProof/>
        </w:rPr>
        <w:t>ijie</w:t>
      </w:r>
      <w:r w:rsidRPr="001B302D">
        <w:rPr>
          <w:rFonts w:ascii="Times New Roman" w:hAnsi="Times New Roman" w:cs="Times New Roman"/>
          <w:bCs/>
          <w:noProof/>
        </w:rPr>
        <w:t xml:space="preserve">, </w:t>
      </w:r>
      <w:r w:rsidR="00750775" w:rsidRPr="00044F1D">
        <w:rPr>
          <w:rFonts w:ascii="Times New Roman" w:hAnsi="Times New Roman" w:cs="Times New Roman"/>
          <w:bCs/>
          <w:noProof/>
        </w:rPr>
        <w:t>Zhang, J</w:t>
      </w:r>
      <w:r w:rsidR="00750775">
        <w:rPr>
          <w:rFonts w:ascii="Times New Roman" w:hAnsi="Times New Roman" w:cs="Times New Roman"/>
          <w:bCs/>
          <w:noProof/>
        </w:rPr>
        <w:t>ingxiong</w:t>
      </w:r>
      <w:r w:rsidR="00750775" w:rsidRPr="00044F1D">
        <w:rPr>
          <w:rFonts w:ascii="Times New Roman" w:hAnsi="Times New Roman" w:cs="Times New Roman"/>
          <w:bCs/>
          <w:noProof/>
        </w:rPr>
        <w:t>.</w:t>
      </w:r>
      <w:r w:rsidRPr="001B302D">
        <w:rPr>
          <w:rFonts w:ascii="Times New Roman" w:hAnsi="Times New Roman" w:cs="Times New Roman"/>
          <w:bCs/>
          <w:noProof/>
        </w:rPr>
        <w:t xml:space="preserve">, </w:t>
      </w:r>
      <w:r w:rsidR="00750775" w:rsidRPr="00711A84">
        <w:rPr>
          <w:rFonts w:ascii="Times New Roman" w:hAnsi="Times New Roman" w:cs="Times New Roman"/>
          <w:b/>
          <w:noProof/>
        </w:rPr>
        <w:t>Zhao, M</w:t>
      </w:r>
      <w:r w:rsidR="00750775">
        <w:rPr>
          <w:rFonts w:ascii="Times New Roman" w:hAnsi="Times New Roman" w:cs="Times New Roman"/>
          <w:b/>
          <w:noProof/>
        </w:rPr>
        <w:t>an</w:t>
      </w:r>
      <w:r w:rsidRPr="001B302D">
        <w:rPr>
          <w:rFonts w:ascii="Times New Roman" w:hAnsi="Times New Roman" w:cs="Times New Roman"/>
          <w:bCs/>
          <w:noProof/>
        </w:rPr>
        <w:t xml:space="preserve">, </w:t>
      </w:r>
      <w:r w:rsidR="00750775" w:rsidRPr="00044F1D">
        <w:rPr>
          <w:rFonts w:ascii="Times New Roman" w:hAnsi="Times New Roman" w:cs="Times New Roman"/>
          <w:bCs/>
          <w:noProof/>
        </w:rPr>
        <w:t>Su, Z</w:t>
      </w:r>
      <w:r w:rsidR="00750775">
        <w:rPr>
          <w:rFonts w:ascii="Times New Roman" w:hAnsi="Times New Roman" w:cs="Times New Roman"/>
          <w:bCs/>
          <w:noProof/>
        </w:rPr>
        <w:t>hongxiang</w:t>
      </w:r>
      <w:r w:rsidRPr="001B302D">
        <w:rPr>
          <w:rFonts w:ascii="Times New Roman" w:hAnsi="Times New Roman" w:cs="Times New Roman"/>
          <w:bCs/>
          <w:noProof/>
        </w:rPr>
        <w:t>, Li H</w:t>
      </w:r>
      <w:r w:rsidR="00750775">
        <w:rPr>
          <w:rFonts w:ascii="Times New Roman" w:hAnsi="Times New Roman" w:cs="Times New Roman"/>
          <w:bCs/>
          <w:noProof/>
        </w:rPr>
        <w:t>ongjing</w:t>
      </w:r>
      <w:r w:rsidRPr="001B302D">
        <w:rPr>
          <w:rFonts w:ascii="Times New Roman" w:hAnsi="Times New Roman" w:cs="Times New Roman"/>
          <w:bCs/>
          <w:noProof/>
        </w:rPr>
        <w:t xml:space="preserve">, </w:t>
      </w:r>
      <w:r w:rsidR="00750775" w:rsidRPr="00044F1D">
        <w:rPr>
          <w:rFonts w:ascii="Times New Roman" w:hAnsi="Times New Roman" w:cs="Times New Roman"/>
          <w:bCs/>
          <w:noProof/>
        </w:rPr>
        <w:t>Wu, J</w:t>
      </w:r>
      <w:r w:rsidR="00750775">
        <w:rPr>
          <w:rFonts w:ascii="Times New Roman" w:hAnsi="Times New Roman" w:cs="Times New Roman"/>
          <w:bCs/>
          <w:noProof/>
        </w:rPr>
        <w:t>ianqiang</w:t>
      </w:r>
      <w:r w:rsidRPr="001B302D">
        <w:rPr>
          <w:rFonts w:ascii="Times New Roman" w:hAnsi="Times New Roman" w:cs="Times New Roman"/>
          <w:bCs/>
          <w:noProof/>
        </w:rPr>
        <w:t xml:space="preserve">. 2025. Strigolactones, ROS and ABA Regulate Systemic Salt-Tolerance Priming Signals Between Dodder-Connected Tobacco Plants. </w:t>
      </w:r>
      <w:r w:rsidRPr="001B302D">
        <w:rPr>
          <w:rFonts w:ascii="Times New Roman" w:hAnsi="Times New Roman" w:cs="Times New Roman"/>
          <w:b/>
          <w:noProof/>
        </w:rPr>
        <w:t>Plant Cell Environ</w:t>
      </w:r>
      <w:r w:rsidRPr="001B302D">
        <w:rPr>
          <w:rFonts w:ascii="Times New Roman" w:hAnsi="Times New Roman" w:cs="Times New Roman"/>
          <w:bCs/>
          <w:noProof/>
        </w:rPr>
        <w:t xml:space="preserve"> 48(6): 4370-4384.</w:t>
      </w:r>
    </w:p>
    <w:p w14:paraId="0020AC05" w14:textId="7F2B9AC2" w:rsidR="005B2D4B" w:rsidRPr="00044F1D" w:rsidRDefault="005B2D4B" w:rsidP="005B2D4B">
      <w:pPr>
        <w:pStyle w:val="17"/>
        <w:spacing w:before="0" w:beforeAutospacing="0" w:afterLines="50" w:after="120" w:afterAutospacing="0" w:line="300" w:lineRule="auto"/>
        <w:ind w:left="360" w:hangingChars="150" w:hanging="360"/>
        <w:rPr>
          <w:rFonts w:ascii="Times New Roman" w:hAnsi="Times New Roman" w:cs="Times New Roman"/>
          <w:bCs/>
          <w:noProof/>
        </w:rPr>
      </w:pPr>
      <w:r w:rsidRPr="00044F1D">
        <w:rPr>
          <w:rFonts w:ascii="Times New Roman" w:hAnsi="Times New Roman" w:cs="Times New Roman"/>
          <w:bCs/>
          <w:noProof/>
        </w:rPr>
        <w:t>3) Zhang, J</w:t>
      </w:r>
      <w:r w:rsidR="00750775">
        <w:rPr>
          <w:rFonts w:ascii="Times New Roman" w:hAnsi="Times New Roman" w:cs="Times New Roman"/>
          <w:bCs/>
          <w:noProof/>
        </w:rPr>
        <w:t>ingxiong</w:t>
      </w:r>
      <w:r w:rsidRPr="00044F1D">
        <w:rPr>
          <w:rFonts w:ascii="Times New Roman" w:hAnsi="Times New Roman" w:cs="Times New Roman"/>
          <w:bCs/>
          <w:noProof/>
        </w:rPr>
        <w:t>., Li, S</w:t>
      </w:r>
      <w:r w:rsidR="00750775">
        <w:rPr>
          <w:rFonts w:ascii="Times New Roman" w:hAnsi="Times New Roman" w:cs="Times New Roman"/>
          <w:bCs/>
          <w:noProof/>
        </w:rPr>
        <w:t>halan</w:t>
      </w:r>
      <w:r w:rsidRPr="00044F1D">
        <w:rPr>
          <w:rFonts w:ascii="Times New Roman" w:hAnsi="Times New Roman" w:cs="Times New Roman"/>
          <w:bCs/>
          <w:noProof/>
        </w:rPr>
        <w:t>., Li, W</w:t>
      </w:r>
      <w:r w:rsidR="00750775">
        <w:rPr>
          <w:rFonts w:ascii="Times New Roman" w:hAnsi="Times New Roman" w:cs="Times New Roman"/>
          <w:bCs/>
          <w:noProof/>
        </w:rPr>
        <w:t>enxing</w:t>
      </w:r>
      <w:r w:rsidRPr="00044F1D">
        <w:rPr>
          <w:rFonts w:ascii="Times New Roman" w:hAnsi="Times New Roman" w:cs="Times New Roman"/>
          <w:bCs/>
          <w:noProof/>
        </w:rPr>
        <w:t>., Feng, Z</w:t>
      </w:r>
      <w:r w:rsidR="00750775">
        <w:rPr>
          <w:rFonts w:ascii="Times New Roman" w:hAnsi="Times New Roman" w:cs="Times New Roman"/>
          <w:bCs/>
          <w:noProof/>
        </w:rPr>
        <w:t>erui</w:t>
      </w:r>
      <w:r w:rsidRPr="00044F1D">
        <w:rPr>
          <w:rFonts w:ascii="Times New Roman" w:hAnsi="Times New Roman" w:cs="Times New Roman"/>
          <w:bCs/>
          <w:noProof/>
        </w:rPr>
        <w:t>., Zhang, S</w:t>
      </w:r>
      <w:r w:rsidR="00750775">
        <w:rPr>
          <w:rFonts w:ascii="Times New Roman" w:hAnsi="Times New Roman" w:cs="Times New Roman"/>
          <w:bCs/>
          <w:noProof/>
        </w:rPr>
        <w:t>huhan</w:t>
      </w:r>
      <w:r w:rsidRPr="00044F1D">
        <w:rPr>
          <w:rFonts w:ascii="Times New Roman" w:hAnsi="Times New Roman" w:cs="Times New Roman"/>
          <w:bCs/>
          <w:noProof/>
        </w:rPr>
        <w:t>., Zheng, X</w:t>
      </w:r>
      <w:r w:rsidR="00750775">
        <w:rPr>
          <w:rFonts w:ascii="Times New Roman" w:hAnsi="Times New Roman" w:cs="Times New Roman"/>
          <w:bCs/>
          <w:noProof/>
        </w:rPr>
        <w:t>ijie</w:t>
      </w:r>
      <w:r w:rsidRPr="00044F1D">
        <w:rPr>
          <w:rFonts w:ascii="Times New Roman" w:hAnsi="Times New Roman" w:cs="Times New Roman"/>
          <w:bCs/>
          <w:noProof/>
        </w:rPr>
        <w:t>., Xu, Y</w:t>
      </w:r>
      <w:r w:rsidR="00750775">
        <w:rPr>
          <w:rFonts w:ascii="Times New Roman" w:hAnsi="Times New Roman" w:cs="Times New Roman"/>
          <w:bCs/>
          <w:noProof/>
        </w:rPr>
        <w:t>uxing</w:t>
      </w:r>
      <w:r w:rsidRPr="00044F1D">
        <w:rPr>
          <w:rFonts w:ascii="Times New Roman" w:hAnsi="Times New Roman" w:cs="Times New Roman"/>
          <w:bCs/>
          <w:noProof/>
        </w:rPr>
        <w:t>., Shen, G</w:t>
      </w:r>
      <w:r w:rsidR="00750775">
        <w:rPr>
          <w:rFonts w:ascii="Times New Roman" w:hAnsi="Times New Roman" w:cs="Times New Roman"/>
          <w:bCs/>
          <w:noProof/>
        </w:rPr>
        <w:t>uojing</w:t>
      </w:r>
      <w:r w:rsidRPr="00044F1D">
        <w:rPr>
          <w:rFonts w:ascii="Times New Roman" w:hAnsi="Times New Roman" w:cs="Times New Roman"/>
          <w:bCs/>
          <w:noProof/>
        </w:rPr>
        <w:t xml:space="preserve">., </w:t>
      </w:r>
      <w:r w:rsidRPr="00711A84">
        <w:rPr>
          <w:rFonts w:ascii="Times New Roman" w:hAnsi="Times New Roman" w:cs="Times New Roman"/>
          <w:b/>
          <w:noProof/>
        </w:rPr>
        <w:t>Zhao, M</w:t>
      </w:r>
      <w:r w:rsidR="00750775">
        <w:rPr>
          <w:rFonts w:ascii="Times New Roman" w:hAnsi="Times New Roman" w:cs="Times New Roman"/>
          <w:b/>
          <w:noProof/>
        </w:rPr>
        <w:t>an</w:t>
      </w:r>
      <w:r w:rsidRPr="00044F1D">
        <w:rPr>
          <w:rFonts w:ascii="Times New Roman" w:hAnsi="Times New Roman" w:cs="Times New Roman"/>
          <w:bCs/>
          <w:noProof/>
        </w:rPr>
        <w:t>., Cao, G</w:t>
      </w:r>
      <w:r w:rsidR="00750775">
        <w:rPr>
          <w:rFonts w:ascii="Times New Roman" w:hAnsi="Times New Roman" w:cs="Times New Roman"/>
          <w:bCs/>
          <w:noProof/>
        </w:rPr>
        <w:t>uoyan</w:t>
      </w:r>
      <w:r w:rsidRPr="00044F1D">
        <w:rPr>
          <w:rFonts w:ascii="Times New Roman" w:hAnsi="Times New Roman" w:cs="Times New Roman"/>
          <w:bCs/>
          <w:noProof/>
        </w:rPr>
        <w:t>., Wu, X</w:t>
      </w:r>
      <w:r w:rsidR="00750775">
        <w:rPr>
          <w:rFonts w:ascii="Times New Roman" w:hAnsi="Times New Roman" w:cs="Times New Roman"/>
          <w:bCs/>
          <w:noProof/>
        </w:rPr>
        <w:t>una</w:t>
      </w:r>
      <w:r w:rsidRPr="00044F1D">
        <w:rPr>
          <w:rFonts w:ascii="Times New Roman" w:hAnsi="Times New Roman" w:cs="Times New Roman"/>
          <w:bCs/>
          <w:noProof/>
        </w:rPr>
        <w:t>.*, Wu, J</w:t>
      </w:r>
      <w:r w:rsidR="00B15EA8">
        <w:rPr>
          <w:rFonts w:ascii="Times New Roman" w:hAnsi="Times New Roman" w:cs="Times New Roman"/>
          <w:bCs/>
          <w:noProof/>
        </w:rPr>
        <w:t>ianqiang</w:t>
      </w:r>
      <w:r w:rsidRPr="00044F1D">
        <w:rPr>
          <w:rFonts w:ascii="Times New Roman" w:hAnsi="Times New Roman" w:cs="Times New Roman"/>
          <w:bCs/>
          <w:noProof/>
        </w:rPr>
        <w:t xml:space="preserve">.* (2024) Large-scale interplant exchange of macromolecules between soybean and dodder under nutrient stresses. </w:t>
      </w:r>
      <w:r w:rsidRPr="00711A84">
        <w:rPr>
          <w:rFonts w:ascii="Times New Roman" w:hAnsi="Times New Roman" w:cs="Times New Roman"/>
          <w:b/>
          <w:noProof/>
        </w:rPr>
        <w:t>Plant Diversity</w:t>
      </w:r>
      <w:r w:rsidRPr="00044F1D">
        <w:rPr>
          <w:rFonts w:ascii="Times New Roman" w:hAnsi="Times New Roman" w:cs="Times New Roman"/>
          <w:bCs/>
          <w:noProof/>
        </w:rPr>
        <w:t xml:space="preserve"> 46:116-125.</w:t>
      </w:r>
    </w:p>
    <w:p w14:paraId="0073F404" w14:textId="6BE0C95D" w:rsidR="005B2D4B" w:rsidRPr="00044F1D" w:rsidRDefault="005B2D4B" w:rsidP="005B2D4B">
      <w:pPr>
        <w:pStyle w:val="17"/>
        <w:spacing w:before="0" w:beforeAutospacing="0" w:afterLines="50" w:after="120" w:afterAutospacing="0" w:line="300" w:lineRule="auto"/>
        <w:ind w:left="360" w:hangingChars="150" w:hanging="360"/>
        <w:rPr>
          <w:rFonts w:ascii="Times New Roman" w:hAnsi="Times New Roman" w:cs="Times New Roman"/>
          <w:bCs/>
          <w:noProof/>
        </w:rPr>
      </w:pPr>
      <w:r w:rsidRPr="00044F1D">
        <w:rPr>
          <w:rFonts w:ascii="Times New Roman" w:hAnsi="Times New Roman" w:cs="Times New Roman"/>
          <w:bCs/>
          <w:noProof/>
        </w:rPr>
        <w:t>4) Xu, Y</w:t>
      </w:r>
      <w:r w:rsidR="00D460A0">
        <w:rPr>
          <w:rFonts w:ascii="Times New Roman" w:hAnsi="Times New Roman" w:cs="Times New Roman"/>
          <w:bCs/>
          <w:noProof/>
        </w:rPr>
        <w:t>uxing</w:t>
      </w:r>
      <w:r w:rsidRPr="00044F1D">
        <w:rPr>
          <w:rFonts w:ascii="Times New Roman" w:hAnsi="Times New Roman" w:cs="Times New Roman"/>
          <w:bCs/>
          <w:noProof/>
        </w:rPr>
        <w:t>.#, Lei, Y</w:t>
      </w:r>
      <w:r w:rsidR="00D460A0">
        <w:rPr>
          <w:rFonts w:ascii="Times New Roman" w:hAnsi="Times New Roman" w:cs="Times New Roman"/>
          <w:bCs/>
          <w:noProof/>
        </w:rPr>
        <w:t>unting</w:t>
      </w:r>
      <w:r w:rsidRPr="00044F1D">
        <w:rPr>
          <w:rFonts w:ascii="Times New Roman" w:hAnsi="Times New Roman" w:cs="Times New Roman"/>
          <w:bCs/>
          <w:noProof/>
        </w:rPr>
        <w:t>.#, Su, Z</w:t>
      </w:r>
      <w:r w:rsidR="00D460A0">
        <w:rPr>
          <w:rFonts w:ascii="Times New Roman" w:hAnsi="Times New Roman" w:cs="Times New Roman"/>
          <w:bCs/>
          <w:noProof/>
        </w:rPr>
        <w:t>hongxiang</w:t>
      </w:r>
      <w:r w:rsidRPr="00044F1D">
        <w:rPr>
          <w:rFonts w:ascii="Times New Roman" w:hAnsi="Times New Roman" w:cs="Times New Roman"/>
          <w:bCs/>
          <w:noProof/>
        </w:rPr>
        <w:t>.,</w:t>
      </w:r>
      <w:r w:rsidRPr="0092597D">
        <w:rPr>
          <w:rFonts w:ascii="Times New Roman" w:hAnsi="Times New Roman" w:cs="Times New Roman"/>
          <w:bCs/>
          <w:noProof/>
        </w:rPr>
        <w:t xml:space="preserve"> </w:t>
      </w:r>
      <w:r w:rsidRPr="00711A84">
        <w:rPr>
          <w:rFonts w:ascii="Times New Roman" w:hAnsi="Times New Roman" w:cs="Times New Roman"/>
          <w:b/>
          <w:noProof/>
        </w:rPr>
        <w:t>Zhao, M</w:t>
      </w:r>
      <w:r w:rsidR="00D460A0">
        <w:rPr>
          <w:rFonts w:ascii="Times New Roman" w:hAnsi="Times New Roman" w:cs="Times New Roman"/>
          <w:b/>
          <w:noProof/>
        </w:rPr>
        <w:t>an</w:t>
      </w:r>
      <w:r w:rsidRPr="00044F1D">
        <w:rPr>
          <w:rFonts w:ascii="Times New Roman" w:hAnsi="Times New Roman" w:cs="Times New Roman"/>
          <w:bCs/>
          <w:noProof/>
        </w:rPr>
        <w:t>., Zhang, J</w:t>
      </w:r>
      <w:r w:rsidR="00D460A0">
        <w:rPr>
          <w:rFonts w:ascii="Times New Roman" w:hAnsi="Times New Roman" w:cs="Times New Roman"/>
          <w:bCs/>
          <w:noProof/>
        </w:rPr>
        <w:t>ingxiong</w:t>
      </w:r>
      <w:r w:rsidRPr="00044F1D">
        <w:rPr>
          <w:rFonts w:ascii="Times New Roman" w:hAnsi="Times New Roman" w:cs="Times New Roman"/>
          <w:bCs/>
          <w:noProof/>
        </w:rPr>
        <w:t>., Shen, G</w:t>
      </w:r>
      <w:r w:rsidR="00D460A0">
        <w:rPr>
          <w:rFonts w:ascii="Times New Roman" w:hAnsi="Times New Roman" w:cs="Times New Roman"/>
          <w:bCs/>
          <w:noProof/>
        </w:rPr>
        <w:t>uojing</w:t>
      </w:r>
      <w:r w:rsidRPr="00044F1D">
        <w:rPr>
          <w:rFonts w:ascii="Times New Roman" w:hAnsi="Times New Roman" w:cs="Times New Roman"/>
          <w:bCs/>
          <w:noProof/>
        </w:rPr>
        <w:t>., Wang, L</w:t>
      </w:r>
      <w:r w:rsidR="00D460A0">
        <w:rPr>
          <w:rFonts w:ascii="Times New Roman" w:hAnsi="Times New Roman" w:cs="Times New Roman"/>
          <w:bCs/>
          <w:noProof/>
        </w:rPr>
        <w:t>ei</w:t>
      </w:r>
      <w:r w:rsidRPr="00044F1D">
        <w:rPr>
          <w:rFonts w:ascii="Times New Roman" w:hAnsi="Times New Roman" w:cs="Times New Roman"/>
          <w:bCs/>
          <w:noProof/>
        </w:rPr>
        <w:t>., Li, J</w:t>
      </w:r>
      <w:r w:rsidR="00D460A0">
        <w:rPr>
          <w:rFonts w:ascii="Times New Roman" w:hAnsi="Times New Roman" w:cs="Times New Roman"/>
          <w:bCs/>
          <w:noProof/>
        </w:rPr>
        <w:t>ing</w:t>
      </w:r>
      <w:r w:rsidRPr="00044F1D">
        <w:rPr>
          <w:rFonts w:ascii="Times New Roman" w:hAnsi="Times New Roman" w:cs="Times New Roman"/>
          <w:bCs/>
          <w:noProof/>
        </w:rPr>
        <w:t>., Qi, J</w:t>
      </w:r>
      <w:r w:rsidR="00D460A0">
        <w:rPr>
          <w:rFonts w:ascii="Times New Roman" w:hAnsi="Times New Roman" w:cs="Times New Roman"/>
          <w:bCs/>
          <w:noProof/>
        </w:rPr>
        <w:t>infeng</w:t>
      </w:r>
      <w:r w:rsidRPr="00044F1D">
        <w:rPr>
          <w:rFonts w:ascii="Times New Roman" w:hAnsi="Times New Roman" w:cs="Times New Roman"/>
          <w:bCs/>
          <w:noProof/>
        </w:rPr>
        <w:t>., Wu, J</w:t>
      </w:r>
      <w:r w:rsidR="00D460A0">
        <w:rPr>
          <w:rFonts w:ascii="Times New Roman" w:hAnsi="Times New Roman" w:cs="Times New Roman"/>
          <w:bCs/>
          <w:noProof/>
        </w:rPr>
        <w:t>ianqiang</w:t>
      </w:r>
      <w:r w:rsidRPr="00044F1D">
        <w:rPr>
          <w:rFonts w:ascii="Times New Roman" w:hAnsi="Times New Roman" w:cs="Times New Roman"/>
          <w:bCs/>
          <w:noProof/>
        </w:rPr>
        <w:t xml:space="preserve">.* (2021) A chromosome-scale Gastrodia elata genome and large-scale comparative genomic analysis indicate convergent evolution by gene loss in mycoheterotrophic and parasitic plants. </w:t>
      </w:r>
      <w:r w:rsidRPr="00711A84">
        <w:rPr>
          <w:rFonts w:ascii="Times New Roman" w:hAnsi="Times New Roman" w:cs="Times New Roman"/>
          <w:b/>
          <w:noProof/>
        </w:rPr>
        <w:t>Plant Journal</w:t>
      </w:r>
      <w:r w:rsidRPr="00044F1D">
        <w:rPr>
          <w:rFonts w:ascii="Times New Roman" w:hAnsi="Times New Roman" w:cs="Times New Roman"/>
          <w:bCs/>
          <w:noProof/>
        </w:rPr>
        <w:t xml:space="preserve"> 108:1609-1623.</w:t>
      </w:r>
    </w:p>
    <w:bookmarkEnd w:id="6"/>
    <w:bookmarkEnd w:id="7"/>
    <w:p w14:paraId="0D7D716A" w14:textId="77079482" w:rsidR="009943C7" w:rsidRDefault="005B2D4B" w:rsidP="008C0FE1">
      <w:pPr>
        <w:spacing w:line="360" w:lineRule="auto"/>
        <w:ind w:left="360" w:hangingChars="150" w:hanging="360"/>
        <w:rPr>
          <w:rFonts w:ascii="Times New Roman" w:eastAsia="楷体" w:hAnsi="Times New Roman" w:cs="Times New Roman"/>
          <w:sz w:val="24"/>
          <w:szCs w:val="24"/>
          <w:lang w:eastAsia="zh-CN"/>
        </w:rPr>
      </w:pPr>
      <w:r>
        <w:rPr>
          <w:rFonts w:ascii="Times New Roman" w:eastAsia="楷体" w:hAnsi="Times New Roman" w:cs="Times New Roman"/>
          <w:sz w:val="24"/>
          <w:szCs w:val="24"/>
          <w:lang w:eastAsia="zh-CN"/>
        </w:rPr>
        <w:t xml:space="preserve">5) </w:t>
      </w:r>
      <w:r w:rsidRPr="005B2D4B">
        <w:rPr>
          <w:rFonts w:ascii="Times New Roman" w:eastAsia="楷体" w:hAnsi="Times New Roman" w:cs="Times New Roman"/>
          <w:b/>
          <w:bCs/>
          <w:sz w:val="24"/>
          <w:szCs w:val="24"/>
          <w:lang w:eastAsia="zh-CN"/>
        </w:rPr>
        <w:t>Man Zhao</w:t>
      </w:r>
      <w:r w:rsidRPr="005B2D4B">
        <w:rPr>
          <w:rFonts w:ascii="Times New Roman" w:eastAsia="楷体" w:hAnsi="Times New Roman" w:cs="Times New Roman" w:hint="eastAsia"/>
          <w:sz w:val="24"/>
          <w:szCs w:val="24"/>
          <w:lang w:eastAsia="zh-CN"/>
        </w:rPr>
        <w:t>,</w:t>
      </w:r>
      <w:r w:rsidRPr="005B2D4B">
        <w:rPr>
          <w:rFonts w:ascii="Times New Roman" w:eastAsia="楷体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B2D4B">
        <w:rPr>
          <w:rFonts w:ascii="Times New Roman" w:eastAsia="楷体" w:hAnsi="Times New Roman" w:cs="Times New Roman"/>
          <w:sz w:val="24"/>
          <w:szCs w:val="24"/>
          <w:lang w:eastAsia="zh-CN"/>
        </w:rPr>
        <w:t>Yanhu</w:t>
      </w:r>
      <w:proofErr w:type="spellEnd"/>
      <w:r w:rsidRPr="005B2D4B">
        <w:rPr>
          <w:rFonts w:ascii="Times New Roman" w:eastAsia="楷体" w:hAnsi="Times New Roman" w:cs="Times New Roman"/>
          <w:sz w:val="24"/>
          <w:szCs w:val="24"/>
          <w:lang w:eastAsia="zh-CN"/>
        </w:rPr>
        <w:t xml:space="preserve"> Ju, Bo Zhao, </w:t>
      </w:r>
      <w:proofErr w:type="spellStart"/>
      <w:r w:rsidRPr="005B2D4B">
        <w:rPr>
          <w:rFonts w:ascii="Times New Roman" w:eastAsia="楷体" w:hAnsi="Times New Roman" w:cs="Times New Roman"/>
          <w:sz w:val="24"/>
          <w:szCs w:val="24"/>
          <w:lang w:eastAsia="zh-CN"/>
        </w:rPr>
        <w:t>Xiaoming</w:t>
      </w:r>
      <w:proofErr w:type="spellEnd"/>
      <w:r w:rsidRPr="005B2D4B">
        <w:rPr>
          <w:rFonts w:ascii="Times New Roman" w:eastAsia="楷体" w:hAnsi="Times New Roman" w:cs="Times New Roman"/>
          <w:sz w:val="24"/>
          <w:szCs w:val="24"/>
          <w:lang w:eastAsia="zh-CN"/>
        </w:rPr>
        <w:t xml:space="preserve"> Li, </w:t>
      </w:r>
      <w:proofErr w:type="spellStart"/>
      <w:r w:rsidRPr="005B2D4B">
        <w:rPr>
          <w:rFonts w:ascii="Times New Roman" w:eastAsia="楷体" w:hAnsi="Times New Roman" w:cs="Times New Roman"/>
          <w:sz w:val="24"/>
          <w:szCs w:val="24"/>
          <w:lang w:eastAsia="zh-CN"/>
        </w:rPr>
        <w:t>LIli</w:t>
      </w:r>
      <w:proofErr w:type="spellEnd"/>
      <w:r w:rsidRPr="005B2D4B">
        <w:rPr>
          <w:rFonts w:ascii="Times New Roman" w:eastAsia="楷体" w:hAnsi="Times New Roman" w:cs="Times New Roman"/>
          <w:sz w:val="24"/>
          <w:szCs w:val="24"/>
          <w:lang w:eastAsia="zh-CN"/>
        </w:rPr>
        <w:t xml:space="preserve"> Dai, </w:t>
      </w:r>
      <w:proofErr w:type="spellStart"/>
      <w:r w:rsidRPr="005B2D4B">
        <w:rPr>
          <w:rFonts w:ascii="Times New Roman" w:eastAsia="楷体" w:hAnsi="Times New Roman" w:cs="Times New Roman"/>
          <w:sz w:val="24"/>
          <w:szCs w:val="24"/>
          <w:lang w:eastAsia="zh-CN"/>
        </w:rPr>
        <w:t>Jicheng</w:t>
      </w:r>
      <w:proofErr w:type="spellEnd"/>
      <w:r w:rsidRPr="005B2D4B">
        <w:rPr>
          <w:rFonts w:ascii="Times New Roman" w:eastAsia="楷体" w:hAnsi="Times New Roman" w:cs="Times New Roman"/>
          <w:sz w:val="24"/>
          <w:szCs w:val="24"/>
          <w:lang w:eastAsia="zh-CN"/>
        </w:rPr>
        <w:t xml:space="preserve"> Qu, </w:t>
      </w:r>
      <w:proofErr w:type="spellStart"/>
      <w:r w:rsidRPr="005B2D4B">
        <w:rPr>
          <w:rFonts w:ascii="Times New Roman" w:eastAsia="楷体" w:hAnsi="Times New Roman" w:cs="Times New Roman"/>
          <w:sz w:val="24"/>
          <w:szCs w:val="24"/>
          <w:lang w:eastAsia="zh-CN"/>
        </w:rPr>
        <w:t>Zhaohui</w:t>
      </w:r>
      <w:proofErr w:type="spellEnd"/>
      <w:r w:rsidRPr="005B2D4B">
        <w:rPr>
          <w:rFonts w:ascii="Times New Roman" w:eastAsia="楷体" w:hAnsi="Times New Roman" w:cs="Times New Roman"/>
          <w:sz w:val="24"/>
          <w:szCs w:val="24"/>
          <w:lang w:eastAsia="zh-CN"/>
        </w:rPr>
        <w:t xml:space="preserve"> Chu &amp; Xinhua Ding</w:t>
      </w:r>
      <w:r>
        <w:rPr>
          <w:rFonts w:ascii="Times New Roman" w:eastAsia="楷体" w:hAnsi="Times New Roman" w:cs="Times New Roman"/>
          <w:sz w:val="24"/>
          <w:szCs w:val="24"/>
          <w:lang w:eastAsia="zh-CN"/>
        </w:rPr>
        <w:t xml:space="preserve">*. (2020) </w:t>
      </w:r>
      <w:r w:rsidRPr="005B2D4B">
        <w:rPr>
          <w:rFonts w:ascii="Times New Roman" w:eastAsia="楷体" w:hAnsi="Times New Roman" w:cs="Times New Roman"/>
          <w:sz w:val="24"/>
          <w:szCs w:val="24"/>
          <w:lang w:eastAsia="zh-CN"/>
        </w:rPr>
        <w:t>Transcriptional profiling analysis of OsDT11-mediated ABA-dependent signal pathway for drought tolerance in rice</w:t>
      </w:r>
      <w:r>
        <w:rPr>
          <w:rFonts w:ascii="Times New Roman" w:eastAsia="楷体" w:hAnsi="Times New Roman" w:cs="Times New Roman"/>
          <w:sz w:val="24"/>
          <w:szCs w:val="24"/>
          <w:lang w:eastAsia="zh-CN"/>
        </w:rPr>
        <w:t>.</w:t>
      </w:r>
      <w:r w:rsidRPr="005B2D4B">
        <w:t xml:space="preserve"> </w:t>
      </w:r>
      <w:bookmarkStart w:id="8" w:name="OLE_LINK29"/>
      <w:bookmarkStart w:id="9" w:name="OLE_LINK30"/>
      <w:r w:rsidRPr="005B2D4B">
        <w:rPr>
          <w:rFonts w:ascii="Times New Roman" w:eastAsia="楷体" w:hAnsi="Times New Roman" w:cs="Times New Roman"/>
          <w:b/>
          <w:bCs/>
          <w:sz w:val="24"/>
          <w:szCs w:val="24"/>
          <w:lang w:eastAsia="zh-CN"/>
        </w:rPr>
        <w:t>Plant Biotechnology Reports</w:t>
      </w:r>
      <w:bookmarkEnd w:id="8"/>
      <w:bookmarkEnd w:id="9"/>
      <w:r>
        <w:rPr>
          <w:rFonts w:ascii="Times New Roman" w:eastAsia="楷体" w:hAnsi="Times New Roman" w:cs="Times New Roman"/>
          <w:b/>
          <w:bCs/>
          <w:sz w:val="24"/>
          <w:szCs w:val="24"/>
          <w:lang w:eastAsia="zh-CN"/>
        </w:rPr>
        <w:t xml:space="preserve"> </w:t>
      </w:r>
      <w:r w:rsidRPr="005B2D4B">
        <w:rPr>
          <w:rFonts w:ascii="Times New Roman" w:eastAsia="楷体" w:hAnsi="Times New Roman" w:cs="Times New Roman"/>
          <w:sz w:val="24"/>
          <w:szCs w:val="24"/>
          <w:lang w:eastAsia="zh-CN"/>
        </w:rPr>
        <w:t>14: 613-623.</w:t>
      </w:r>
    </w:p>
    <w:p w14:paraId="724AFD56" w14:textId="00A28CFE" w:rsidR="005B2D4B" w:rsidRDefault="005B2D4B" w:rsidP="008C0FE1">
      <w:pPr>
        <w:spacing w:line="360" w:lineRule="auto"/>
        <w:ind w:left="360" w:hangingChars="150" w:hanging="360"/>
        <w:rPr>
          <w:rFonts w:ascii="Times New Roman" w:eastAsia="楷体" w:hAnsi="Times New Roman" w:cs="Times New Roman" w:hint="eastAsia"/>
          <w:sz w:val="24"/>
          <w:szCs w:val="24"/>
          <w:lang w:eastAsia="zh-CN"/>
        </w:rPr>
      </w:pPr>
      <w:r>
        <w:rPr>
          <w:rFonts w:ascii="Times New Roman" w:eastAsia="楷体" w:hAnsi="Times New Roman" w:cs="Times New Roman" w:hint="eastAsia"/>
          <w:sz w:val="24"/>
          <w:szCs w:val="24"/>
          <w:lang w:eastAsia="zh-CN"/>
        </w:rPr>
        <w:t>6</w:t>
      </w:r>
      <w:r>
        <w:rPr>
          <w:rFonts w:ascii="Times New Roman" w:eastAsia="楷体" w:hAnsi="Times New Roman" w:cs="Times New Roman"/>
          <w:sz w:val="24"/>
          <w:szCs w:val="24"/>
          <w:lang w:eastAsia="zh-CN"/>
        </w:rPr>
        <w:t xml:space="preserve">) </w:t>
      </w:r>
      <w:proofErr w:type="spellStart"/>
      <w:r w:rsidRPr="005B2D4B">
        <w:rPr>
          <w:rFonts w:ascii="Times New Roman" w:eastAsia="楷体" w:hAnsi="Times New Roman" w:cs="Times New Roman"/>
          <w:sz w:val="24"/>
          <w:szCs w:val="24"/>
          <w:lang w:eastAsia="zh-CN"/>
        </w:rPr>
        <w:t>XuanLin</w:t>
      </w:r>
      <w:proofErr w:type="spellEnd"/>
      <w:r w:rsidRPr="005B2D4B">
        <w:rPr>
          <w:rFonts w:ascii="Times New Roman" w:eastAsia="楷体" w:hAnsi="Times New Roman" w:cs="Times New Roman"/>
          <w:sz w:val="24"/>
          <w:szCs w:val="24"/>
          <w:lang w:eastAsia="zh-CN"/>
        </w:rPr>
        <w:t xml:space="preserve"> Meng, Yang Li, </w:t>
      </w:r>
      <w:proofErr w:type="spellStart"/>
      <w:r w:rsidRPr="005B2D4B">
        <w:rPr>
          <w:rFonts w:ascii="Times New Roman" w:eastAsia="楷体" w:hAnsi="Times New Roman" w:cs="Times New Roman"/>
          <w:sz w:val="24"/>
          <w:szCs w:val="24"/>
          <w:lang w:eastAsia="zh-CN"/>
        </w:rPr>
        <w:t>Chongchong</w:t>
      </w:r>
      <w:proofErr w:type="spellEnd"/>
      <w:r w:rsidRPr="005B2D4B">
        <w:rPr>
          <w:rFonts w:ascii="Times New Roman" w:eastAsia="楷体" w:hAnsi="Times New Roman" w:cs="Times New Roman"/>
          <w:sz w:val="24"/>
          <w:szCs w:val="24"/>
          <w:lang w:eastAsia="zh-CN"/>
        </w:rPr>
        <w:t xml:space="preserve"> Lu, </w:t>
      </w:r>
      <w:r w:rsidRPr="005B2D4B">
        <w:rPr>
          <w:rFonts w:ascii="Times New Roman" w:eastAsia="楷体" w:hAnsi="Times New Roman" w:cs="Times New Roman"/>
          <w:b/>
          <w:bCs/>
          <w:sz w:val="24"/>
          <w:szCs w:val="24"/>
          <w:lang w:eastAsia="zh-CN"/>
        </w:rPr>
        <w:t>Man Zhao</w:t>
      </w:r>
      <w:r w:rsidRPr="005B2D4B">
        <w:rPr>
          <w:rFonts w:ascii="Times New Roman" w:eastAsia="楷体" w:hAnsi="Times New Roman" w:cs="Times New Roman"/>
          <w:sz w:val="24"/>
          <w:szCs w:val="24"/>
          <w:lang w:eastAsia="zh-CN"/>
        </w:rPr>
        <w:t xml:space="preserve">, Ming Li, </w:t>
      </w:r>
      <w:proofErr w:type="spellStart"/>
      <w:r w:rsidRPr="005B2D4B">
        <w:rPr>
          <w:rFonts w:ascii="Times New Roman" w:eastAsia="楷体" w:hAnsi="Times New Roman" w:cs="Times New Roman"/>
          <w:sz w:val="24"/>
          <w:szCs w:val="24"/>
          <w:lang w:eastAsia="zh-CN"/>
        </w:rPr>
        <w:t>ShaoLi</w:t>
      </w:r>
      <w:proofErr w:type="spellEnd"/>
      <w:r w:rsidRPr="005B2D4B">
        <w:rPr>
          <w:rFonts w:ascii="Times New Roman" w:eastAsia="楷体" w:hAnsi="Times New Roman" w:cs="Times New Roman"/>
          <w:sz w:val="24"/>
          <w:szCs w:val="24"/>
          <w:lang w:eastAsia="zh-CN"/>
        </w:rPr>
        <w:t xml:space="preserve"> Wang, </w:t>
      </w:r>
      <w:proofErr w:type="spellStart"/>
      <w:r w:rsidRPr="005B2D4B">
        <w:rPr>
          <w:rFonts w:ascii="Times New Roman" w:eastAsia="楷体" w:hAnsi="Times New Roman" w:cs="Times New Roman"/>
          <w:sz w:val="24"/>
          <w:szCs w:val="24"/>
          <w:lang w:eastAsia="zh-CN"/>
        </w:rPr>
        <w:t>ChangBao</w:t>
      </w:r>
      <w:proofErr w:type="spellEnd"/>
      <w:r w:rsidRPr="005B2D4B">
        <w:rPr>
          <w:rFonts w:ascii="Times New Roman" w:eastAsia="楷体" w:hAnsi="Times New Roman" w:cs="Times New Roman"/>
          <w:sz w:val="24"/>
          <w:szCs w:val="24"/>
          <w:lang w:eastAsia="zh-CN"/>
        </w:rPr>
        <w:t xml:space="preserve"> Zhao, Bao Lin, </w:t>
      </w:r>
      <w:proofErr w:type="spellStart"/>
      <w:r w:rsidRPr="005B2D4B">
        <w:rPr>
          <w:rFonts w:ascii="Times New Roman" w:eastAsia="楷体" w:hAnsi="Times New Roman" w:cs="Times New Roman"/>
          <w:sz w:val="24"/>
          <w:szCs w:val="24"/>
          <w:lang w:eastAsia="zh-CN"/>
        </w:rPr>
        <w:t>LuYue</w:t>
      </w:r>
      <w:proofErr w:type="spellEnd"/>
      <w:r w:rsidRPr="005B2D4B">
        <w:rPr>
          <w:rFonts w:ascii="Times New Roman" w:eastAsia="楷体" w:hAnsi="Times New Roman" w:cs="Times New Roman"/>
          <w:sz w:val="24"/>
          <w:szCs w:val="24"/>
          <w:lang w:eastAsia="zh-CN"/>
        </w:rPr>
        <w:t xml:space="preserve"> Shang, </w:t>
      </w:r>
      <w:proofErr w:type="spellStart"/>
      <w:r w:rsidRPr="005B2D4B">
        <w:rPr>
          <w:rFonts w:ascii="Times New Roman" w:eastAsia="楷体" w:hAnsi="Times New Roman" w:cs="Times New Roman"/>
          <w:sz w:val="24"/>
          <w:szCs w:val="24"/>
          <w:lang w:eastAsia="zh-CN"/>
        </w:rPr>
        <w:t>Zhaohui</w:t>
      </w:r>
      <w:proofErr w:type="spellEnd"/>
      <w:r w:rsidRPr="005B2D4B">
        <w:rPr>
          <w:rFonts w:ascii="Times New Roman" w:eastAsia="楷体" w:hAnsi="Times New Roman" w:cs="Times New Roman"/>
          <w:sz w:val="24"/>
          <w:szCs w:val="24"/>
          <w:lang w:eastAsia="zh-CN"/>
        </w:rPr>
        <w:t xml:space="preserve"> Chu, Xinhua Ding</w:t>
      </w:r>
      <w:r>
        <w:rPr>
          <w:rFonts w:ascii="Times New Roman" w:eastAsia="楷体" w:hAnsi="Times New Roman" w:cs="Times New Roman"/>
          <w:sz w:val="24"/>
          <w:szCs w:val="24"/>
          <w:lang w:eastAsia="zh-CN"/>
        </w:rPr>
        <w:t xml:space="preserve">*. (2020) </w:t>
      </w:r>
      <w:r w:rsidRPr="005B2D4B">
        <w:rPr>
          <w:rFonts w:ascii="Times New Roman" w:eastAsia="楷体" w:hAnsi="Times New Roman" w:cs="Times New Roman"/>
          <w:sz w:val="24"/>
          <w:szCs w:val="24"/>
          <w:lang w:eastAsia="zh-CN"/>
        </w:rPr>
        <w:t xml:space="preserve">Purification and antioxidant capacity analysis of anthocyanin glucoside cinnamic ester isomers from </w:t>
      </w:r>
      <w:r w:rsidRPr="005B2D4B">
        <w:rPr>
          <w:rFonts w:ascii="Times New Roman" w:eastAsia="楷体" w:hAnsi="Times New Roman" w:cs="Times New Roman"/>
          <w:i/>
          <w:iCs/>
          <w:sz w:val="24"/>
          <w:szCs w:val="24"/>
          <w:lang w:eastAsia="zh-CN"/>
        </w:rPr>
        <w:t>Solanum nigrum</w:t>
      </w:r>
      <w:r w:rsidRPr="005B2D4B">
        <w:rPr>
          <w:rFonts w:ascii="Times New Roman" w:eastAsia="楷体" w:hAnsi="Times New Roman" w:cs="Times New Roman"/>
          <w:sz w:val="24"/>
          <w:szCs w:val="24"/>
          <w:lang w:eastAsia="zh-CN"/>
        </w:rPr>
        <w:t xml:space="preserve"> fruits</w:t>
      </w:r>
      <w:r>
        <w:rPr>
          <w:rFonts w:ascii="Times New Roman" w:eastAsia="楷体" w:hAnsi="Times New Roman" w:cs="Times New Roman"/>
          <w:sz w:val="24"/>
          <w:szCs w:val="24"/>
          <w:lang w:eastAsia="zh-CN"/>
        </w:rPr>
        <w:t xml:space="preserve">. </w:t>
      </w:r>
      <w:r w:rsidRPr="005B2D4B">
        <w:rPr>
          <w:rFonts w:ascii="Times New Roman" w:eastAsia="楷体" w:hAnsi="Times New Roman" w:cs="Times New Roman"/>
          <w:b/>
          <w:bCs/>
          <w:sz w:val="24"/>
          <w:szCs w:val="24"/>
          <w:lang w:eastAsia="zh-CN"/>
        </w:rPr>
        <w:t>Journal of Separation Science</w:t>
      </w:r>
      <w:r>
        <w:rPr>
          <w:rFonts w:ascii="Times New Roman" w:eastAsia="楷体" w:hAnsi="Times New Roman" w:cs="Times New Roman" w:hint="eastAsia"/>
          <w:sz w:val="24"/>
          <w:szCs w:val="24"/>
          <w:lang w:eastAsia="zh-CN"/>
        </w:rPr>
        <w:t>.</w:t>
      </w:r>
      <w:r w:rsidRPr="005B2D4B">
        <w:rPr>
          <w:rFonts w:ascii="Times New Roman" w:eastAsia="楷体" w:hAnsi="Times New Roman" w:cs="Times New Roman"/>
          <w:sz w:val="24"/>
          <w:szCs w:val="24"/>
          <w:lang w:eastAsia="zh-CN"/>
        </w:rPr>
        <w:t>43(12):2311-2320</w:t>
      </w:r>
      <w:r>
        <w:rPr>
          <w:rFonts w:ascii="Times New Roman" w:eastAsia="楷体" w:hAnsi="Times New Roman" w:cs="Times New Roman"/>
          <w:sz w:val="24"/>
          <w:szCs w:val="24"/>
          <w:lang w:eastAsia="zh-CN"/>
        </w:rPr>
        <w:t>.</w:t>
      </w:r>
    </w:p>
    <w:sectPr w:rsidR="005B2D4B">
      <w:type w:val="continuous"/>
      <w:pgSz w:w="11920" w:h="16860"/>
      <w:pgMar w:top="900" w:right="82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E185F" w14:textId="77777777" w:rsidR="00D0283B" w:rsidRDefault="00D0283B" w:rsidP="002F7BF7">
      <w:pPr>
        <w:spacing w:after="0" w:line="240" w:lineRule="auto"/>
      </w:pPr>
      <w:r>
        <w:separator/>
      </w:r>
    </w:p>
  </w:endnote>
  <w:endnote w:type="continuationSeparator" w:id="0">
    <w:p w14:paraId="371E818A" w14:textId="77777777" w:rsidR="00D0283B" w:rsidRDefault="00D0283B" w:rsidP="002F7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 Semilight">
    <w:panose1 w:val="020B0502040204020203"/>
    <w:charset w:val="80"/>
    <w:family w:val="swiss"/>
    <w:pitch w:val="variable"/>
    <w:sig w:usb0="900002AF" w:usb1="09D77CFB" w:usb2="00000012" w:usb3="00000000" w:csb0="003E01BD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2841" w14:textId="77777777" w:rsidR="00D0283B" w:rsidRDefault="00D0283B" w:rsidP="002F7BF7">
      <w:pPr>
        <w:spacing w:after="0" w:line="240" w:lineRule="auto"/>
      </w:pPr>
      <w:r>
        <w:separator/>
      </w:r>
    </w:p>
  </w:footnote>
  <w:footnote w:type="continuationSeparator" w:id="0">
    <w:p w14:paraId="07784A29" w14:textId="77777777" w:rsidR="00D0283B" w:rsidRDefault="00D0283B" w:rsidP="002F7B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doNotDisplayPageBoundaries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135B"/>
    <w:rsid w:val="00023FF7"/>
    <w:rsid w:val="00087CAC"/>
    <w:rsid w:val="000D1DD3"/>
    <w:rsid w:val="000D6611"/>
    <w:rsid w:val="000E6524"/>
    <w:rsid w:val="0011163D"/>
    <w:rsid w:val="0013026A"/>
    <w:rsid w:val="00134F5B"/>
    <w:rsid w:val="001568C2"/>
    <w:rsid w:val="001641FC"/>
    <w:rsid w:val="0016714C"/>
    <w:rsid w:val="00172A27"/>
    <w:rsid w:val="001B002E"/>
    <w:rsid w:val="001F4E26"/>
    <w:rsid w:val="001F5E0F"/>
    <w:rsid w:val="002451C0"/>
    <w:rsid w:val="00252FFA"/>
    <w:rsid w:val="00285C1D"/>
    <w:rsid w:val="00286DED"/>
    <w:rsid w:val="002A25A4"/>
    <w:rsid w:val="002B4181"/>
    <w:rsid w:val="002F1B05"/>
    <w:rsid w:val="002F7BF7"/>
    <w:rsid w:val="00303E2F"/>
    <w:rsid w:val="003461B1"/>
    <w:rsid w:val="00367502"/>
    <w:rsid w:val="00367CB7"/>
    <w:rsid w:val="00391CF2"/>
    <w:rsid w:val="003A037B"/>
    <w:rsid w:val="003E6054"/>
    <w:rsid w:val="003F34F6"/>
    <w:rsid w:val="004157F0"/>
    <w:rsid w:val="00420DF7"/>
    <w:rsid w:val="004472D9"/>
    <w:rsid w:val="00463B9D"/>
    <w:rsid w:val="00477252"/>
    <w:rsid w:val="0049038F"/>
    <w:rsid w:val="004B2562"/>
    <w:rsid w:val="004C26DF"/>
    <w:rsid w:val="004C4981"/>
    <w:rsid w:val="00513D1C"/>
    <w:rsid w:val="00553ADB"/>
    <w:rsid w:val="005547DF"/>
    <w:rsid w:val="00585AF3"/>
    <w:rsid w:val="005861F1"/>
    <w:rsid w:val="005A3548"/>
    <w:rsid w:val="005B2D4B"/>
    <w:rsid w:val="005B33E8"/>
    <w:rsid w:val="005C6201"/>
    <w:rsid w:val="005D2217"/>
    <w:rsid w:val="00623015"/>
    <w:rsid w:val="00671279"/>
    <w:rsid w:val="006833B8"/>
    <w:rsid w:val="00690A3A"/>
    <w:rsid w:val="00693FF5"/>
    <w:rsid w:val="006A25B9"/>
    <w:rsid w:val="006B06B0"/>
    <w:rsid w:val="006B0A7D"/>
    <w:rsid w:val="006E45D8"/>
    <w:rsid w:val="00703473"/>
    <w:rsid w:val="0072576B"/>
    <w:rsid w:val="0075058A"/>
    <w:rsid w:val="00750775"/>
    <w:rsid w:val="0075553E"/>
    <w:rsid w:val="00770622"/>
    <w:rsid w:val="0079313F"/>
    <w:rsid w:val="007B6316"/>
    <w:rsid w:val="007C2088"/>
    <w:rsid w:val="007D5C74"/>
    <w:rsid w:val="008220F4"/>
    <w:rsid w:val="00854426"/>
    <w:rsid w:val="00874B8A"/>
    <w:rsid w:val="00887258"/>
    <w:rsid w:val="00895BF1"/>
    <w:rsid w:val="008A055E"/>
    <w:rsid w:val="008B60DC"/>
    <w:rsid w:val="008C0FE1"/>
    <w:rsid w:val="008C4B57"/>
    <w:rsid w:val="008D3069"/>
    <w:rsid w:val="008D3159"/>
    <w:rsid w:val="008F7C6A"/>
    <w:rsid w:val="009005DD"/>
    <w:rsid w:val="0090533F"/>
    <w:rsid w:val="00931EC5"/>
    <w:rsid w:val="00947B91"/>
    <w:rsid w:val="00952356"/>
    <w:rsid w:val="009571A6"/>
    <w:rsid w:val="0097161C"/>
    <w:rsid w:val="009804C6"/>
    <w:rsid w:val="009943C7"/>
    <w:rsid w:val="009961E0"/>
    <w:rsid w:val="00996DA8"/>
    <w:rsid w:val="009A5E57"/>
    <w:rsid w:val="009D3B96"/>
    <w:rsid w:val="009E0A56"/>
    <w:rsid w:val="009E3CBE"/>
    <w:rsid w:val="009F71A6"/>
    <w:rsid w:val="00A5288D"/>
    <w:rsid w:val="00A720D6"/>
    <w:rsid w:val="00A925A6"/>
    <w:rsid w:val="00AA3E3E"/>
    <w:rsid w:val="00B116C6"/>
    <w:rsid w:val="00B15EA8"/>
    <w:rsid w:val="00B35A8B"/>
    <w:rsid w:val="00B53C14"/>
    <w:rsid w:val="00B573AC"/>
    <w:rsid w:val="00B87128"/>
    <w:rsid w:val="00BE6DF2"/>
    <w:rsid w:val="00C5340D"/>
    <w:rsid w:val="00C70B7D"/>
    <w:rsid w:val="00C7661B"/>
    <w:rsid w:val="00C848C8"/>
    <w:rsid w:val="00C91E22"/>
    <w:rsid w:val="00CA015D"/>
    <w:rsid w:val="00CB7825"/>
    <w:rsid w:val="00CC6CCD"/>
    <w:rsid w:val="00CD32AF"/>
    <w:rsid w:val="00CF2C9F"/>
    <w:rsid w:val="00D0248C"/>
    <w:rsid w:val="00D0283B"/>
    <w:rsid w:val="00D2646D"/>
    <w:rsid w:val="00D460A0"/>
    <w:rsid w:val="00D50237"/>
    <w:rsid w:val="00D81044"/>
    <w:rsid w:val="00DC59D2"/>
    <w:rsid w:val="00E4227A"/>
    <w:rsid w:val="00E462C7"/>
    <w:rsid w:val="00E7041F"/>
    <w:rsid w:val="00E722BA"/>
    <w:rsid w:val="00E84CB1"/>
    <w:rsid w:val="00EA27D5"/>
    <w:rsid w:val="00EB0D38"/>
    <w:rsid w:val="00EB121F"/>
    <w:rsid w:val="00F0608A"/>
    <w:rsid w:val="00F141C9"/>
    <w:rsid w:val="00F3034D"/>
    <w:rsid w:val="00F35B5A"/>
    <w:rsid w:val="00F446E3"/>
    <w:rsid w:val="00F61FA5"/>
    <w:rsid w:val="00FA54A6"/>
    <w:rsid w:val="00FB7933"/>
    <w:rsid w:val="013E0ED1"/>
    <w:rsid w:val="02BA180E"/>
    <w:rsid w:val="04032CC1"/>
    <w:rsid w:val="053B35CB"/>
    <w:rsid w:val="09903664"/>
    <w:rsid w:val="0BC56796"/>
    <w:rsid w:val="102B6556"/>
    <w:rsid w:val="147A66E6"/>
    <w:rsid w:val="172C4907"/>
    <w:rsid w:val="1AE24150"/>
    <w:rsid w:val="20607376"/>
    <w:rsid w:val="20687441"/>
    <w:rsid w:val="234548C7"/>
    <w:rsid w:val="2512705F"/>
    <w:rsid w:val="2A55529B"/>
    <w:rsid w:val="2C3F4EEF"/>
    <w:rsid w:val="35144D8D"/>
    <w:rsid w:val="36CB2CD1"/>
    <w:rsid w:val="392B09DD"/>
    <w:rsid w:val="3AEF08C9"/>
    <w:rsid w:val="3E6259F9"/>
    <w:rsid w:val="4191172E"/>
    <w:rsid w:val="42F3247B"/>
    <w:rsid w:val="43134370"/>
    <w:rsid w:val="442016DC"/>
    <w:rsid w:val="4C25027B"/>
    <w:rsid w:val="4F34175A"/>
    <w:rsid w:val="55807C3B"/>
    <w:rsid w:val="559E3F14"/>
    <w:rsid w:val="57E4743E"/>
    <w:rsid w:val="5CD12303"/>
    <w:rsid w:val="5EBF6B30"/>
    <w:rsid w:val="610C2263"/>
    <w:rsid w:val="645F34F8"/>
    <w:rsid w:val="67B748BC"/>
    <w:rsid w:val="69FF342E"/>
    <w:rsid w:val="6AEB5984"/>
    <w:rsid w:val="6D4800FC"/>
    <w:rsid w:val="6F5370EF"/>
    <w:rsid w:val="77686625"/>
    <w:rsid w:val="785F6A2F"/>
    <w:rsid w:val="7B78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E695B6E"/>
  <w15:docId w15:val="{8F93711A-1814-4B58-997F-B65DB072C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DE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="0" w:afterAutospacing="1"/>
      <w:outlineLvl w:val="2"/>
    </w:pPr>
    <w:rPr>
      <w:rFonts w:ascii="宋体" w:eastAsia="宋体" w:hAnsi="宋体" w:cs="Times New Roman" w:hint="eastAsia"/>
      <w:b/>
      <w:sz w:val="27"/>
      <w:szCs w:val="27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Subtitle"/>
    <w:basedOn w:val="a"/>
    <w:next w:val="a"/>
    <w:link w:val="ac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character" w:styleId="af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unhideWhenUsed/>
    <w:qFormat/>
    <w:rPr>
      <w:sz w:val="21"/>
      <w:szCs w:val="21"/>
    </w:rPr>
  </w:style>
  <w:style w:type="character" w:styleId="af1">
    <w:name w:val="footnote reference"/>
    <w:basedOn w:val="a0"/>
    <w:uiPriority w:val="99"/>
    <w:unhideWhenUsed/>
    <w:qFormat/>
    <w:rPr>
      <w:vertAlign w:val="superscript"/>
    </w:rPr>
  </w:style>
  <w:style w:type="character" w:customStyle="1" w:styleId="ac">
    <w:name w:val="副标题 字符"/>
    <w:basedOn w:val="a0"/>
    <w:link w:val="ab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e">
    <w:name w:val="批注主题 字符"/>
    <w:basedOn w:val="a4"/>
    <w:link w:val="ad"/>
    <w:uiPriority w:val="99"/>
    <w:semiHidden/>
    <w:qFormat/>
    <w:rPr>
      <w:b/>
      <w:bCs/>
    </w:rPr>
  </w:style>
  <w:style w:type="paragraph" w:customStyle="1" w:styleId="11">
    <w:name w:val="列出段落1"/>
    <w:basedOn w:val="a"/>
    <w:uiPriority w:val="99"/>
    <w:qFormat/>
    <w:pPr>
      <w:ind w:firstLineChars="200" w:firstLine="420"/>
    </w:pPr>
  </w:style>
  <w:style w:type="character" w:customStyle="1" w:styleId="10">
    <w:name w:val="标题 1 字符"/>
    <w:link w:val="1"/>
    <w:qFormat/>
    <w:rPr>
      <w:b/>
      <w:kern w:val="44"/>
      <w:sz w:val="44"/>
    </w:rPr>
  </w:style>
  <w:style w:type="paragraph" w:customStyle="1" w:styleId="Af3">
    <w:name w:val="正文 A"/>
    <w:qFormat/>
    <w:pPr>
      <w:framePr w:wrap="around" w:hAnchor="text" w:yAlign="top"/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character" w:customStyle="1" w:styleId="20">
    <w:name w:val="标题 2 字符"/>
    <w:basedOn w:val="a0"/>
    <w:link w:val="2"/>
    <w:uiPriority w:val="9"/>
    <w:semiHidden/>
    <w:rsid w:val="00286DED"/>
    <w:rPr>
      <w:rFonts w:asciiTheme="majorHAnsi" w:eastAsiaTheme="majorEastAsia" w:hAnsiTheme="majorHAnsi" w:cstheme="majorBidi"/>
      <w:b/>
      <w:bCs/>
      <w:sz w:val="32"/>
      <w:szCs w:val="32"/>
      <w:lang w:eastAsia="en-US"/>
    </w:rPr>
  </w:style>
  <w:style w:type="character" w:styleId="af4">
    <w:name w:val="Unresolved Mention"/>
    <w:basedOn w:val="a0"/>
    <w:uiPriority w:val="99"/>
    <w:semiHidden/>
    <w:unhideWhenUsed/>
    <w:rsid w:val="00CB7825"/>
    <w:rPr>
      <w:color w:val="605E5C"/>
      <w:shd w:val="clear" w:color="auto" w:fill="E1DFDD"/>
    </w:rPr>
  </w:style>
  <w:style w:type="paragraph" w:customStyle="1" w:styleId="17">
    <w:name w:val="17"/>
    <w:basedOn w:val="a"/>
    <w:rsid w:val="005B2D4B"/>
    <w:pPr>
      <w:widowControl/>
      <w:spacing w:before="100" w:beforeAutospacing="1" w:after="100" w:afterAutospacing="1" w:line="360" w:lineRule="auto"/>
      <w:ind w:firstLineChars="200" w:firstLine="200"/>
    </w:pPr>
    <w:rPr>
      <w:rFonts w:ascii="宋体" w:eastAsia="宋体" w:hAnsi="宋体" w:cs="宋体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8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345</Words>
  <Characters>1973</Characters>
  <Application>Microsoft Office Word</Application>
  <DocSecurity>0</DocSecurity>
  <Lines>16</Lines>
  <Paragraphs>4</Paragraphs>
  <ScaleCrop>false</ScaleCrop>
  <Company>Microsoft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A5364</cp:lastModifiedBy>
  <cp:revision>6</cp:revision>
  <cp:lastPrinted>2019-10-26T12:01:00Z</cp:lastPrinted>
  <dcterms:created xsi:type="dcterms:W3CDTF">2026-07-01T03:17:00Z</dcterms:created>
  <dcterms:modified xsi:type="dcterms:W3CDTF">2026-07-01T03:24:00Z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2016-11-10T00:00:00Z</vt:filetime>
  </property>
  <property fmtid="{D5CDD505-2E9C-101B-9397-08002B2CF9AE}" pid="3" name="LastSaved">
    <vt:filetime>2017-12-25T00:00:00Z</vt:filetime>
  </property>
  <property fmtid="{D5CDD505-2E9C-101B-9397-08002B2CF9AE}" pid="4" name="KSORubyTemplateID" linkTarget="0">
    <vt:lpwstr>4</vt:lpwstr>
  </property>
  <property fmtid="{D5CDD505-2E9C-101B-9397-08002B2CF9AE}" pid="5" name="KSOProductBuildVer">
    <vt:lpwstr>2052-11.3.0.8775</vt:lpwstr>
  </property>
</Properties>
</file>